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9753B" w14:textId="67157700" w:rsidR="00A10420" w:rsidRPr="007E1581" w:rsidRDefault="00A10420" w:rsidP="0052782C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1581">
        <w:rPr>
          <w:rFonts w:ascii="Times New Roman" w:eastAsia="Calibri" w:hAnsi="Times New Roman" w:cs="Times New Roman"/>
          <w:b/>
          <w:sz w:val="24"/>
          <w:szCs w:val="24"/>
        </w:rPr>
        <w:t xml:space="preserve">ANEXO I – </w:t>
      </w:r>
      <w:r w:rsidR="00462391" w:rsidRPr="007E1581">
        <w:rPr>
          <w:rFonts w:ascii="Times New Roman" w:eastAsia="Calibri" w:hAnsi="Times New Roman" w:cs="Times New Roman"/>
          <w:b/>
          <w:sz w:val="24"/>
          <w:szCs w:val="24"/>
        </w:rPr>
        <w:t>CATEGORIAS</w:t>
      </w:r>
      <w:r w:rsidRPr="007E158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08732C22" w14:textId="77777777" w:rsidR="00A10420" w:rsidRPr="007E1581" w:rsidRDefault="00A10420" w:rsidP="007E1581">
      <w:pPr>
        <w:pStyle w:val="PargrafodaLista"/>
        <w:numPr>
          <w:ilvl w:val="0"/>
          <w:numId w:val="1"/>
        </w:numPr>
        <w:spacing w:before="240" w:after="20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1581">
        <w:rPr>
          <w:rFonts w:ascii="Times New Roman" w:eastAsia="Calibri" w:hAnsi="Times New Roman" w:cs="Times New Roman"/>
          <w:b/>
          <w:sz w:val="24"/>
          <w:szCs w:val="24"/>
        </w:rPr>
        <w:t>RECURSOS DO EDITAL</w:t>
      </w:r>
    </w:p>
    <w:p w14:paraId="0A0CE2F9" w14:textId="77777777" w:rsidR="001B0220" w:rsidRPr="007E1581" w:rsidRDefault="001B0220" w:rsidP="007E1581">
      <w:p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>O presente edital possui valor total de R$ 120.300,00 (cento e vinte mil e trezentos reais</w:t>
      </w:r>
      <w:r w:rsidRPr="007E1581">
        <w:rPr>
          <w:rFonts w:ascii="Times New Roman" w:hAnsi="Times New Roman" w:cs="Times New Roman"/>
          <w:sz w:val="24"/>
          <w:szCs w:val="24"/>
        </w:rPr>
        <w:t>), distribuídos da seguinte forma:</w:t>
      </w:r>
    </w:p>
    <w:p w14:paraId="671E8A38" w14:textId="5E12AB5B" w:rsidR="001B0220" w:rsidRPr="007E1581" w:rsidRDefault="001B0220" w:rsidP="007E1581">
      <w:pPr>
        <w:pStyle w:val="PargrafodaLista"/>
        <w:numPr>
          <w:ilvl w:val="0"/>
          <w:numId w:val="4"/>
        </w:numPr>
        <w:spacing w:before="24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Até R$ </w:t>
      </w:r>
      <w:r w:rsidRPr="007E1581">
        <w:rPr>
          <w:rFonts w:ascii="Times New Roman" w:hAnsi="Times New Roman" w:cs="Times New Roman"/>
          <w:sz w:val="24"/>
          <w:szCs w:val="24"/>
        </w:rPr>
        <w:t>16.150,00 (dezesseis mil e cento e cinquenta reais)</w:t>
      </w:r>
      <w:r w:rsidRPr="007E1581">
        <w:rPr>
          <w:rFonts w:ascii="Times New Roman" w:hAnsi="Times New Roman" w:cs="Times New Roman"/>
          <w:sz w:val="24"/>
          <w:szCs w:val="24"/>
        </w:rPr>
        <w:t xml:space="preserve"> </w:t>
      </w:r>
      <w:r w:rsidRPr="007E1581">
        <w:rPr>
          <w:rFonts w:ascii="Times New Roman" w:hAnsi="Times New Roman" w:cs="Times New Roman"/>
          <w:b/>
          <w:sz w:val="24"/>
          <w:szCs w:val="24"/>
        </w:rPr>
        <w:t>Categoria Artes Plásticas</w:t>
      </w:r>
      <w:r w:rsidR="00130AE8" w:rsidRPr="007E1581">
        <w:rPr>
          <w:rFonts w:ascii="Times New Roman" w:hAnsi="Times New Roman" w:cs="Times New Roman"/>
          <w:b/>
          <w:sz w:val="24"/>
          <w:szCs w:val="24"/>
        </w:rPr>
        <w:t xml:space="preserve"> e Visuais</w:t>
      </w:r>
      <w:r w:rsidRPr="007E1581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14:paraId="17B05705" w14:textId="658DC7AF" w:rsidR="001B0220" w:rsidRPr="007E1581" w:rsidRDefault="001B0220" w:rsidP="007E1581">
      <w:pPr>
        <w:pStyle w:val="PargrafodaLista"/>
        <w:numPr>
          <w:ilvl w:val="0"/>
          <w:numId w:val="4"/>
        </w:num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Até R$ </w:t>
      </w:r>
      <w:r w:rsidRPr="007E1581">
        <w:rPr>
          <w:rFonts w:ascii="Times New Roman" w:hAnsi="Times New Roman" w:cs="Times New Roman"/>
          <w:sz w:val="24"/>
          <w:szCs w:val="24"/>
        </w:rPr>
        <w:t>16.150,00 (dezesseis mil e cento e cinquenta reais)</w:t>
      </w:r>
      <w:r w:rsidRPr="007E1581">
        <w:rPr>
          <w:rFonts w:ascii="Times New Roman" w:hAnsi="Times New Roman" w:cs="Times New Roman"/>
          <w:sz w:val="24"/>
          <w:szCs w:val="24"/>
        </w:rPr>
        <w:t xml:space="preserve"> </w:t>
      </w:r>
      <w:r w:rsidRPr="007E1581">
        <w:rPr>
          <w:rFonts w:ascii="Times New Roman" w:hAnsi="Times New Roman" w:cs="Times New Roman"/>
          <w:b/>
          <w:sz w:val="24"/>
          <w:szCs w:val="24"/>
        </w:rPr>
        <w:t>Categoria Web série</w:t>
      </w:r>
      <w:r w:rsidRPr="007E1581">
        <w:rPr>
          <w:rFonts w:ascii="Times New Roman" w:hAnsi="Times New Roman" w:cs="Times New Roman"/>
          <w:sz w:val="24"/>
          <w:szCs w:val="24"/>
        </w:rPr>
        <w:t>;</w:t>
      </w:r>
    </w:p>
    <w:p w14:paraId="68755F31" w14:textId="633356D3" w:rsidR="001B0220" w:rsidRPr="007E1581" w:rsidRDefault="001B0220" w:rsidP="007E1581">
      <w:pPr>
        <w:pStyle w:val="PargrafodaLista"/>
        <w:numPr>
          <w:ilvl w:val="0"/>
          <w:numId w:val="4"/>
        </w:num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Até R$ 88.000,00 (oitenta e oito mil reais) </w:t>
      </w:r>
      <w:r w:rsidRPr="007E1581">
        <w:rPr>
          <w:rFonts w:ascii="Times New Roman" w:hAnsi="Times New Roman" w:cs="Times New Roman"/>
          <w:b/>
          <w:sz w:val="24"/>
          <w:szCs w:val="24"/>
        </w:rPr>
        <w:t>Categoria Demais áreas da Cultura.</w:t>
      </w:r>
    </w:p>
    <w:p w14:paraId="1D3F2086" w14:textId="1EB320E4" w:rsidR="00296E47" w:rsidRPr="007E1581" w:rsidRDefault="00B0654C" w:rsidP="007E1581">
      <w:p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8D90C" w14:textId="62FBDA31" w:rsidR="00A10420" w:rsidRPr="007E1581" w:rsidRDefault="001B0220" w:rsidP="007E1581">
      <w:pPr>
        <w:pStyle w:val="PargrafodaLista"/>
        <w:numPr>
          <w:ilvl w:val="0"/>
          <w:numId w:val="2"/>
        </w:numPr>
        <w:spacing w:after="200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1581">
        <w:rPr>
          <w:rFonts w:ascii="Times New Roman" w:eastAsia="Calibri" w:hAnsi="Times New Roman" w:cs="Times New Roman"/>
          <w:b/>
          <w:bCs/>
          <w:sz w:val="24"/>
          <w:szCs w:val="24"/>
        </w:rPr>
        <w:t>DESCRIÇÃO DAS CATEGORIAS</w:t>
      </w:r>
    </w:p>
    <w:p w14:paraId="1F4FF0EA" w14:textId="77777777" w:rsidR="007E1581" w:rsidRPr="007E1581" w:rsidRDefault="007E1581" w:rsidP="007E1581">
      <w:pPr>
        <w:pStyle w:val="PargrafodaLista"/>
        <w:spacing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9F6BD1" w14:textId="77777777" w:rsidR="00130AE8" w:rsidRPr="007E1581" w:rsidRDefault="00130AE8" w:rsidP="007E1581">
      <w:pPr>
        <w:pStyle w:val="PargrafodaLista"/>
        <w:numPr>
          <w:ilvl w:val="0"/>
          <w:numId w:val="6"/>
        </w:numPr>
        <w:spacing w:before="240" w:after="200" w:line="276" w:lineRule="auto"/>
        <w:contextualSpacing w:val="0"/>
        <w:jc w:val="both"/>
        <w:rPr>
          <w:rFonts w:ascii="Times New Roman" w:eastAsia="Calibri" w:hAnsi="Times New Roman" w:cs="Times New Roman"/>
          <w:b/>
          <w:vanish/>
          <w:sz w:val="24"/>
          <w:szCs w:val="24"/>
        </w:rPr>
      </w:pPr>
    </w:p>
    <w:p w14:paraId="70F50E04" w14:textId="77777777" w:rsidR="00130AE8" w:rsidRPr="007E1581" w:rsidRDefault="00130AE8" w:rsidP="007E1581">
      <w:pPr>
        <w:pStyle w:val="PargrafodaLista"/>
        <w:numPr>
          <w:ilvl w:val="0"/>
          <w:numId w:val="6"/>
        </w:numPr>
        <w:spacing w:before="240" w:after="200" w:line="276" w:lineRule="auto"/>
        <w:contextualSpacing w:val="0"/>
        <w:jc w:val="both"/>
        <w:rPr>
          <w:rFonts w:ascii="Times New Roman" w:eastAsia="Calibri" w:hAnsi="Times New Roman" w:cs="Times New Roman"/>
          <w:b/>
          <w:vanish/>
          <w:sz w:val="24"/>
          <w:szCs w:val="24"/>
        </w:rPr>
      </w:pPr>
    </w:p>
    <w:p w14:paraId="499E0B8B" w14:textId="53F8201E" w:rsidR="00130AE8" w:rsidRPr="007E1581" w:rsidRDefault="00130AE8" w:rsidP="007E1581">
      <w:pPr>
        <w:numPr>
          <w:ilvl w:val="1"/>
          <w:numId w:val="6"/>
        </w:numPr>
        <w:spacing w:before="240" w:after="200" w:line="276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1581">
        <w:rPr>
          <w:rFonts w:ascii="Times New Roman" w:eastAsia="Calibri" w:hAnsi="Times New Roman" w:cs="Times New Roman"/>
          <w:b/>
          <w:sz w:val="24"/>
          <w:szCs w:val="24"/>
        </w:rPr>
        <w:t>Artes Plásticas e Visuais</w:t>
      </w:r>
    </w:p>
    <w:p w14:paraId="4F2D9F3F" w14:textId="77777777" w:rsidR="00130AE8" w:rsidRPr="007E1581" w:rsidRDefault="00130AE8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>Podem concorrer nesta categoria projetos que demonstrem predominância na área de artes plásticas e visuais nas linguagens do desenho, pintura, escultura, gravura, objeto, instalação, intervenção urbana, performance, arte computacional ou outras linguagens do campo da arte contemporânea atual.</w:t>
      </w:r>
    </w:p>
    <w:p w14:paraId="2443263B" w14:textId="77777777" w:rsidR="00130AE8" w:rsidRPr="007E1581" w:rsidRDefault="00130AE8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>Os projetos podem ter como objeto:</w:t>
      </w:r>
    </w:p>
    <w:p w14:paraId="3F1E5FF4" w14:textId="77777777" w:rsidR="00130AE8" w:rsidRPr="007E1581" w:rsidRDefault="00130AE8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realização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de exposição ou feiras de artes;</w:t>
      </w:r>
    </w:p>
    <w:p w14:paraId="0B53E82A" w14:textId="77777777" w:rsidR="00130AE8" w:rsidRPr="007E1581" w:rsidRDefault="00130AE8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ações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de capacitação, formação e qualificação tais como oficinas, cursos, ações educativas;</w:t>
      </w:r>
    </w:p>
    <w:p w14:paraId="2CFE428A" w14:textId="77777777" w:rsidR="00130AE8" w:rsidRPr="007E1581" w:rsidRDefault="00130AE8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>III – produção de obras de arte;</w:t>
      </w:r>
    </w:p>
    <w:p w14:paraId="314B7336" w14:textId="77777777" w:rsidR="00130AE8" w:rsidRPr="007E1581" w:rsidRDefault="00130AE8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publicações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na área de artes plásticas e visuais; ou</w:t>
      </w:r>
    </w:p>
    <w:p w14:paraId="368FB89B" w14:textId="77777777" w:rsidR="00130AE8" w:rsidRPr="007E1581" w:rsidRDefault="00130AE8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outros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projetos com predominância na área de artes plásticas e visuais.</w:t>
      </w:r>
    </w:p>
    <w:p w14:paraId="368B834F" w14:textId="44FA800E" w:rsidR="007E1581" w:rsidRPr="007E1581" w:rsidRDefault="007E1581" w:rsidP="007E1581">
      <w:pPr>
        <w:spacing w:after="20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581"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Pr="007E1581">
        <w:rPr>
          <w:rFonts w:ascii="Times New Roman" w:hAnsi="Times New Roman" w:cs="Times New Roman"/>
          <w:b/>
          <w:sz w:val="24"/>
          <w:szCs w:val="24"/>
        </w:rPr>
        <w:tab/>
      </w:r>
      <w:r w:rsidRPr="007E1581">
        <w:rPr>
          <w:rFonts w:ascii="Times New Roman" w:hAnsi="Times New Roman" w:cs="Times New Roman"/>
          <w:b/>
          <w:sz w:val="24"/>
          <w:szCs w:val="24"/>
        </w:rPr>
        <w:t>Produçã</w:t>
      </w:r>
      <w:r w:rsidRPr="007E1581">
        <w:rPr>
          <w:rFonts w:ascii="Times New Roman" w:hAnsi="Times New Roman" w:cs="Times New Roman"/>
          <w:b/>
          <w:sz w:val="24"/>
          <w:szCs w:val="24"/>
        </w:rPr>
        <w:t>o obra audiovisual de web série</w:t>
      </w:r>
    </w:p>
    <w:p w14:paraId="213940A6" w14:textId="6CF171CE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>Esta categoria</w:t>
      </w:r>
      <w:r w:rsidRPr="007E1581">
        <w:rPr>
          <w:rFonts w:ascii="Times New Roman" w:hAnsi="Times New Roman" w:cs="Times New Roman"/>
          <w:sz w:val="24"/>
          <w:szCs w:val="24"/>
        </w:rPr>
        <w:t xml:space="preserve"> refere-se ao apoio para o desenvolvimento de</w:t>
      </w:r>
      <w:r w:rsidRPr="007E1581">
        <w:rPr>
          <w:rFonts w:ascii="Times New Roman" w:hAnsi="Times New Roman" w:cs="Times New Roman"/>
          <w:sz w:val="24"/>
          <w:szCs w:val="24"/>
        </w:rPr>
        <w:t xml:space="preserve"> obra audiovisual de web série, com </w:t>
      </w:r>
      <w:r w:rsidRPr="007E1581">
        <w:rPr>
          <w:rFonts w:ascii="Times New Roman" w:hAnsi="Times New Roman" w:cs="Times New Roman"/>
          <w:sz w:val="24"/>
          <w:szCs w:val="24"/>
        </w:rPr>
        <w:t xml:space="preserve">apresentações de no mínimo </w:t>
      </w:r>
      <w:r w:rsidRPr="007E1581">
        <w:rPr>
          <w:rFonts w:ascii="Times New Roman" w:hAnsi="Times New Roman" w:cs="Times New Roman"/>
          <w:sz w:val="24"/>
          <w:szCs w:val="24"/>
        </w:rPr>
        <w:t>10 (dez</w:t>
      </w:r>
      <w:r w:rsidRPr="007E1581">
        <w:rPr>
          <w:rFonts w:ascii="Times New Roman" w:hAnsi="Times New Roman" w:cs="Times New Roman"/>
          <w:sz w:val="24"/>
          <w:szCs w:val="24"/>
        </w:rPr>
        <w:t>) minutos, para o projeto desta categoria -[ficção, documentário, animação etc.]</w:t>
      </w:r>
    </w:p>
    <w:p w14:paraId="58DA0A70" w14:textId="2C71D6B4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>A iniciativa visa incentivar a criação de projetos sólidos, com narrativas bem estruturadas e conteúdo relevante.</w:t>
      </w:r>
    </w:p>
    <w:p w14:paraId="05A7E7B2" w14:textId="374C435D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581"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Pr="007E1581">
        <w:rPr>
          <w:rFonts w:ascii="Times New Roman" w:hAnsi="Times New Roman" w:cs="Times New Roman"/>
          <w:b/>
          <w:sz w:val="24"/>
          <w:szCs w:val="24"/>
        </w:rPr>
        <w:tab/>
        <w:t>Demais Áreas da Cultura</w:t>
      </w:r>
    </w:p>
    <w:p w14:paraId="5E24FDBE" w14:textId="77777777" w:rsidR="007E1581" w:rsidRPr="007E1581" w:rsidRDefault="007E1581" w:rsidP="007E1581">
      <w:pPr>
        <w:spacing w:before="240"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1581">
        <w:rPr>
          <w:rFonts w:ascii="Times New Roman" w:hAnsi="Times New Roman" w:cs="Times New Roman"/>
          <w:b/>
          <w:bCs/>
          <w:sz w:val="24"/>
          <w:szCs w:val="24"/>
        </w:rPr>
        <w:t>Dança</w:t>
      </w:r>
    </w:p>
    <w:p w14:paraId="4C273831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lastRenderedPageBreak/>
        <w:t>Podem concorrer nesta categoria projetos que demonstrem predominância na área de dança, em qualquer modalidade, a exemplo de: dança contemporânea;</w:t>
      </w:r>
      <w:bookmarkStart w:id="0" w:name="capI_art2_incII_replaced"/>
      <w:bookmarkEnd w:id="0"/>
      <w:r w:rsidRPr="007E1581">
        <w:rPr>
          <w:rFonts w:ascii="Times New Roman" w:hAnsi="Times New Roman" w:cs="Times New Roman"/>
          <w:sz w:val="24"/>
          <w:szCs w:val="24"/>
        </w:rPr>
        <w:t xml:space="preserve"> danças urbanas;</w:t>
      </w:r>
      <w:bookmarkStart w:id="1" w:name="capI_art2_incIII_replaced"/>
      <w:bookmarkEnd w:id="1"/>
      <w:r w:rsidRPr="007E1581">
        <w:rPr>
          <w:rFonts w:ascii="Times New Roman" w:hAnsi="Times New Roman" w:cs="Times New Roman"/>
          <w:sz w:val="24"/>
          <w:szCs w:val="24"/>
        </w:rPr>
        <w:t xml:space="preserve"> danças populares e tradicionais;</w:t>
      </w:r>
      <w:bookmarkStart w:id="2" w:name="capI_art2_incIV"/>
      <w:bookmarkEnd w:id="2"/>
      <w:r w:rsidRPr="007E1581">
        <w:rPr>
          <w:rFonts w:ascii="Times New Roman" w:hAnsi="Times New Roman" w:cs="Times New Roman"/>
          <w:sz w:val="24"/>
          <w:szCs w:val="24"/>
        </w:rPr>
        <w:t xml:space="preserve"> dança moderna</w:t>
      </w:r>
      <w:bookmarkStart w:id="3" w:name="capI_art2_incV"/>
      <w:bookmarkEnd w:id="3"/>
      <w:r w:rsidRPr="007E1581">
        <w:rPr>
          <w:rFonts w:ascii="Times New Roman" w:hAnsi="Times New Roman" w:cs="Times New Roman"/>
          <w:sz w:val="24"/>
          <w:szCs w:val="24"/>
        </w:rPr>
        <w:t>;</w:t>
      </w:r>
      <w:bookmarkStart w:id="4" w:name="capI_art2_incVI"/>
      <w:bookmarkEnd w:id="4"/>
      <w:r w:rsidRPr="007E1581">
        <w:rPr>
          <w:rFonts w:ascii="Times New Roman" w:hAnsi="Times New Roman" w:cs="Times New Roman"/>
          <w:sz w:val="24"/>
          <w:szCs w:val="24"/>
        </w:rPr>
        <w:t xml:space="preserve"> dança clássica, entre outras.</w:t>
      </w:r>
    </w:p>
    <w:p w14:paraId="17A3854C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>Os projetos podem ter como objeto:</w:t>
      </w:r>
    </w:p>
    <w:p w14:paraId="773D71BF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produção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de espetáculos de dança;</w:t>
      </w:r>
    </w:p>
    <w:p w14:paraId="0B41B4FC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ações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de qualificação, formação, tais como realização de oficinas, cursos, ações educativas;</w:t>
      </w:r>
    </w:p>
    <w:p w14:paraId="72C8E01D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>III - realização de eventos, mostras, festas e festivais de dança;</w:t>
      </w:r>
    </w:p>
    <w:p w14:paraId="1F4ABE0F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publicações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na área da dança ou</w:t>
      </w:r>
    </w:p>
    <w:p w14:paraId="116A134E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V–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outro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objeto com predominância na área da dança.</w:t>
      </w:r>
    </w:p>
    <w:p w14:paraId="53C5A553" w14:textId="77777777" w:rsidR="007E1581" w:rsidRPr="007E1581" w:rsidRDefault="007E1581" w:rsidP="007E1581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1581">
        <w:rPr>
          <w:rFonts w:ascii="Times New Roman" w:eastAsia="Calibri" w:hAnsi="Times New Roman" w:cs="Times New Roman"/>
          <w:b/>
          <w:sz w:val="24"/>
          <w:szCs w:val="24"/>
        </w:rPr>
        <w:t>Música</w:t>
      </w:r>
    </w:p>
    <w:p w14:paraId="60643A2A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>Podem concorrer nesta categoria projetos que demonstrem predominância na área de música, envolvendo a criação, difusão e acesso de uma maneira ampla, incluindo os diversos gêneros musicais e estilos.</w:t>
      </w:r>
    </w:p>
    <w:p w14:paraId="0018555F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>Os projetos podem ter como objeto:</w:t>
      </w:r>
    </w:p>
    <w:p w14:paraId="408FD782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produção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de eventos musicais: produção e realização de espetáculos musicais de músicos, bandas, grupos;</w:t>
      </w:r>
    </w:p>
    <w:p w14:paraId="694B6054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formação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musical: ações de qualificação, formação, tais como realização de oficinas, cursos, ações educativas;</w:t>
      </w:r>
    </w:p>
    <w:p w14:paraId="0BBB76A6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>III – gravações de álbuns musicais;</w:t>
      </w:r>
    </w:p>
    <w:p w14:paraId="31C362A5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criação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de obras musicais;</w:t>
      </w:r>
    </w:p>
    <w:p w14:paraId="2FAC3174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V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realização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de eventos, mostras, festas e festivais musicais; </w:t>
      </w:r>
    </w:p>
    <w:p w14:paraId="7BF1FCFD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VI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publicações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na área da música; ou</w:t>
      </w:r>
    </w:p>
    <w:p w14:paraId="0D836B8D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>VII - outro objeto com predominância na área da música.</w:t>
      </w:r>
    </w:p>
    <w:p w14:paraId="6349B2F2" w14:textId="77777777" w:rsidR="007E1581" w:rsidRPr="007E1581" w:rsidRDefault="007E1581" w:rsidP="007E1581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1581">
        <w:rPr>
          <w:rFonts w:ascii="Times New Roman" w:eastAsia="Calibri" w:hAnsi="Times New Roman" w:cs="Times New Roman"/>
          <w:b/>
          <w:sz w:val="24"/>
          <w:szCs w:val="24"/>
        </w:rPr>
        <w:t>Teatro</w:t>
      </w:r>
    </w:p>
    <w:p w14:paraId="1D62D145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Podem concorrer nesta categoria projetos que demonstrem predominância na área de artes cênicas (teatro), incluindo teatro </w:t>
      </w:r>
      <w:proofErr w:type="spellStart"/>
      <w:r w:rsidRPr="007E1581">
        <w:rPr>
          <w:rFonts w:ascii="Times New Roman" w:hAnsi="Times New Roman" w:cs="Times New Roman"/>
          <w:sz w:val="24"/>
          <w:szCs w:val="24"/>
        </w:rPr>
        <w:t>infantojuvenil</w:t>
      </w:r>
      <w:proofErr w:type="spellEnd"/>
      <w:r w:rsidRPr="007E1581">
        <w:rPr>
          <w:rFonts w:ascii="Times New Roman" w:hAnsi="Times New Roman" w:cs="Times New Roman"/>
          <w:sz w:val="24"/>
          <w:szCs w:val="24"/>
        </w:rPr>
        <w:t xml:space="preserve">, teatro musical, dentre outros. </w:t>
      </w:r>
    </w:p>
    <w:p w14:paraId="7303185C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>Os projetos podem ter como objeto:</w:t>
      </w:r>
    </w:p>
    <w:p w14:paraId="58CA6886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montagem, produção e circulação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de espetáculos teatrais;</w:t>
      </w:r>
    </w:p>
    <w:p w14:paraId="6818B41E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ações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de capacitação, formação e qualificação tais como oficinas, cursos, ações educativas;</w:t>
      </w:r>
    </w:p>
    <w:p w14:paraId="16C2E221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III – realização de mostras e festivais; </w:t>
      </w:r>
    </w:p>
    <w:p w14:paraId="4D69CFCC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lastRenderedPageBreak/>
        <w:t xml:space="preserve">IV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publicações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na área do teatro; ou</w:t>
      </w:r>
    </w:p>
    <w:p w14:paraId="695C1994" w14:textId="5DE50E86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V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outro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objeto com predominância na área de teatro.</w:t>
      </w:r>
    </w:p>
    <w:p w14:paraId="0CDC67BF" w14:textId="77777777" w:rsidR="007E1581" w:rsidRPr="007E1581" w:rsidRDefault="007E1581" w:rsidP="007E1581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1581">
        <w:rPr>
          <w:rFonts w:ascii="Times New Roman" w:eastAsia="Calibri" w:hAnsi="Times New Roman" w:cs="Times New Roman"/>
          <w:b/>
          <w:sz w:val="24"/>
          <w:szCs w:val="24"/>
        </w:rPr>
        <w:t>Artesanato</w:t>
      </w:r>
    </w:p>
    <w:p w14:paraId="7E84BAC9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>Podem concorrer nesta categoria projetos que demonstrem predominância na área de artesanato, que compreende a produção artesanal de objetos, obras e bens.</w:t>
      </w:r>
    </w:p>
    <w:p w14:paraId="44FEBE42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>Os projetos podem ter como objeto:</w:t>
      </w:r>
    </w:p>
    <w:p w14:paraId="7BD5D2F3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realização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de feiras, mostras, exposições;</w:t>
      </w:r>
    </w:p>
    <w:p w14:paraId="550AA079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produção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de peças artesanais;</w:t>
      </w:r>
    </w:p>
    <w:p w14:paraId="13BB26E3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III – ações de qualificação, formação, tais como realização de oficinas, cursos, ações educativas; </w:t>
      </w:r>
    </w:p>
    <w:p w14:paraId="0DCF9FA5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publicações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na área de artesanato; ou</w:t>
      </w:r>
    </w:p>
    <w:p w14:paraId="712C33DC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V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outro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objeto com predominância na área do artesanato.</w:t>
      </w:r>
    </w:p>
    <w:p w14:paraId="47CE8498" w14:textId="77777777" w:rsidR="007E1581" w:rsidRPr="007E1581" w:rsidRDefault="007E1581" w:rsidP="007E1581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1581">
        <w:rPr>
          <w:rFonts w:ascii="Times New Roman" w:eastAsia="Calibri" w:hAnsi="Times New Roman" w:cs="Times New Roman"/>
          <w:b/>
          <w:sz w:val="24"/>
          <w:szCs w:val="24"/>
        </w:rPr>
        <w:t>Leitura, escrita e oralidade</w:t>
      </w:r>
    </w:p>
    <w:p w14:paraId="58C196DB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>Podem concorrer nesta categoria projetos que demonstrem predominância na área da leitura, escrita e oralidade.</w:t>
      </w:r>
    </w:p>
    <w:p w14:paraId="15C52F05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Os projetos podem ter como objeto: </w:t>
      </w:r>
    </w:p>
    <w:p w14:paraId="48A99607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publicação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de textos inéditos, em diversos gêneros e/ou formatos;</w:t>
      </w:r>
    </w:p>
    <w:p w14:paraId="2CED61C3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organização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de eventos e demais atividades com foco na difusão da literatura, do Livro, da leitura e da oralidade, tais como feiras, mostras, saraus e batalhas de rimas;</w:t>
      </w:r>
    </w:p>
    <w:p w14:paraId="29CC39CD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>III – projetos de formação, como a realização de oficinas, cursos, ações educativas;</w:t>
      </w:r>
    </w:p>
    <w:p w14:paraId="1AD23DA6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apoio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à modernização e qualificação de espaços e serviços em bibliotecas comunitárias e pontos de leitura, ampliando o acesso à informação, à leitura e ao livro; </w:t>
      </w:r>
    </w:p>
    <w:p w14:paraId="0E93CA6C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V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formação e circulação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de contadores de histórias, mediador de leitura em bibliotecas, escolas, pontos de leitura ou espaços públicos;</w:t>
      </w:r>
    </w:p>
    <w:p w14:paraId="56C93ECA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VI -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outro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objeto com predominância nas áreas de leitura, escrita e oralidade.</w:t>
      </w:r>
    </w:p>
    <w:p w14:paraId="017AB603" w14:textId="77777777" w:rsidR="007E1581" w:rsidRPr="007E1581" w:rsidRDefault="007E1581" w:rsidP="007E1581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1581">
        <w:rPr>
          <w:rFonts w:ascii="Times New Roman" w:eastAsia="Calibri" w:hAnsi="Times New Roman" w:cs="Times New Roman"/>
          <w:b/>
          <w:sz w:val="24"/>
          <w:szCs w:val="24"/>
        </w:rPr>
        <w:t>Patrimônio Cultural</w:t>
      </w:r>
    </w:p>
    <w:p w14:paraId="5BA53069" w14:textId="77777777" w:rsidR="007E1581" w:rsidRPr="007E1581" w:rsidRDefault="007E1581" w:rsidP="007E1581">
      <w:p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Podem concorrer nesta categoria projetos que disponham sobre patrimônio cultural material ou imaterial, bens tombados e registrados, imóveis de relevância histórica e arquitetônica, ou as diversas manifestações, celebrações e saberes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considerados expressões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das tradições culturais que integram a Região. </w:t>
      </w:r>
    </w:p>
    <w:p w14:paraId="6B3F0323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>Os projetos podem ter como objeto:</w:t>
      </w:r>
    </w:p>
    <w:p w14:paraId="6B683698" w14:textId="77777777" w:rsidR="007E1581" w:rsidRPr="007E1581" w:rsidRDefault="007E1581" w:rsidP="007E1581">
      <w:p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lastRenderedPageBreak/>
        <w:t xml:space="preserve">I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pesquisa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>, incluindo a elaboração de inventários;</w:t>
      </w:r>
    </w:p>
    <w:p w14:paraId="1803602E" w14:textId="77777777" w:rsidR="007E1581" w:rsidRPr="007E1581" w:rsidRDefault="007E1581" w:rsidP="007E1581">
      <w:p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publicação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de trabalhos já concluídos, que visem à difusão e preservação da memória das várias identidades da região;</w:t>
      </w:r>
    </w:p>
    <w:p w14:paraId="548D7B08" w14:textId="77777777" w:rsidR="007E1581" w:rsidRPr="007E1581" w:rsidRDefault="007E1581" w:rsidP="007E1581">
      <w:p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>III – educação patrimonial, por meio da realização de seminários, fóruns, palestras, minicursos e cursos, aulas, oficinas, simpósios, congressos, encontros, exposições, apresentações culturais, ou quaisquer ações comunitárias que visem à difusão, promoção e preservação da memória das várias identidades que constituem;</w:t>
      </w:r>
    </w:p>
    <w:p w14:paraId="52B5D632" w14:textId="77777777" w:rsidR="007E1581" w:rsidRPr="007E1581" w:rsidRDefault="007E1581" w:rsidP="007E1581">
      <w:p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exposições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>, criação de catálogo;</w:t>
      </w:r>
    </w:p>
    <w:p w14:paraId="24E71269" w14:textId="77777777" w:rsidR="007E1581" w:rsidRPr="007E1581" w:rsidRDefault="007E1581" w:rsidP="007E1581">
      <w:p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V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elaboração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de material educativo; ou</w:t>
      </w:r>
    </w:p>
    <w:p w14:paraId="4FB9FC3E" w14:textId="77777777" w:rsidR="007E1581" w:rsidRPr="007E1581" w:rsidRDefault="007E1581" w:rsidP="007E1581">
      <w:p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VI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outro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objeto relacionado ao patrimônio cultural material ou imaterial.</w:t>
      </w:r>
    </w:p>
    <w:p w14:paraId="2D0EB5E9" w14:textId="77777777" w:rsidR="007E1581" w:rsidRPr="007E1581" w:rsidRDefault="007E1581" w:rsidP="007E1581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1581">
        <w:rPr>
          <w:rFonts w:ascii="Times New Roman" w:eastAsia="Calibri" w:hAnsi="Times New Roman" w:cs="Times New Roman"/>
          <w:b/>
          <w:sz w:val="24"/>
          <w:szCs w:val="24"/>
        </w:rPr>
        <w:t xml:space="preserve">Circo </w:t>
      </w:r>
    </w:p>
    <w:p w14:paraId="286567E3" w14:textId="77777777" w:rsidR="007E1581" w:rsidRPr="007E1581" w:rsidRDefault="007E1581" w:rsidP="007E1581">
      <w:p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Podem concorrer nesta categoria projetos que demonstrem predominância na área de artes cênicas (Circo), incluindo circos de lona, artistas, grupos ou trupes de circo, projetos sociais que utilizem a linguagem circense, dentre outros. </w:t>
      </w:r>
    </w:p>
    <w:p w14:paraId="554F4ACD" w14:textId="77777777" w:rsidR="007E1581" w:rsidRPr="007E1581" w:rsidRDefault="007E1581" w:rsidP="007E1581">
      <w:p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>Os projetos podem ter como objeto:</w:t>
      </w:r>
    </w:p>
    <w:p w14:paraId="5DF5846B" w14:textId="77777777" w:rsidR="007E1581" w:rsidRPr="007E1581" w:rsidRDefault="007E1581" w:rsidP="007E1581">
      <w:p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manutenção e recomposição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da infraestrutura circense;</w:t>
      </w:r>
    </w:p>
    <w:p w14:paraId="2EE5F6EE" w14:textId="77777777" w:rsidR="007E1581" w:rsidRPr="007E1581" w:rsidRDefault="007E1581" w:rsidP="007E1581">
      <w:p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montagem, produção e circulação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de espetáculos circenses;</w:t>
      </w:r>
    </w:p>
    <w:p w14:paraId="473EDE2E" w14:textId="77777777" w:rsidR="007E1581" w:rsidRPr="007E1581" w:rsidRDefault="007E1581" w:rsidP="007E1581">
      <w:p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>III – ações de capacitação, formação e qualificação tais como oficinas, cursos, ações educativas;</w:t>
      </w:r>
    </w:p>
    <w:p w14:paraId="51DE5CC2" w14:textId="77777777" w:rsidR="007E1581" w:rsidRPr="007E1581" w:rsidRDefault="007E1581" w:rsidP="007E1581">
      <w:p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realização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de mostras e festivais; </w:t>
      </w:r>
    </w:p>
    <w:p w14:paraId="5A995458" w14:textId="77777777" w:rsidR="007E1581" w:rsidRPr="007E1581" w:rsidRDefault="007E1581" w:rsidP="007E1581">
      <w:p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V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publicações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na área do circo; ou</w:t>
      </w:r>
    </w:p>
    <w:p w14:paraId="474593F4" w14:textId="77777777" w:rsidR="007E1581" w:rsidRPr="007E1581" w:rsidRDefault="007E1581" w:rsidP="007E1581">
      <w:p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VI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outro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objeto com predominância na área de circo.</w:t>
      </w:r>
    </w:p>
    <w:p w14:paraId="5349C544" w14:textId="77777777" w:rsidR="007E1581" w:rsidRPr="007E1581" w:rsidRDefault="007E1581" w:rsidP="007E1581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1581">
        <w:rPr>
          <w:rFonts w:ascii="Times New Roman" w:eastAsia="Calibri" w:hAnsi="Times New Roman" w:cs="Times New Roman"/>
          <w:b/>
          <w:sz w:val="24"/>
          <w:szCs w:val="24"/>
        </w:rPr>
        <w:t>Projetos livres</w:t>
      </w:r>
    </w:p>
    <w:p w14:paraId="5021A26F" w14:textId="77777777" w:rsidR="007E1581" w:rsidRPr="007E1581" w:rsidRDefault="007E1581" w:rsidP="007E1581">
      <w:p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>Podem concorrer nesta categoria projetos de qualquer linguagem artística/cultural não contemplada nominalmente nas outras categorias.</w:t>
      </w:r>
    </w:p>
    <w:p w14:paraId="35616945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>Os projetos podem ter como objeto:</w:t>
      </w:r>
    </w:p>
    <w:p w14:paraId="751059F3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produção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de espetáculos, apresentações e afins;</w:t>
      </w:r>
    </w:p>
    <w:p w14:paraId="0F57AFF9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ações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de qualificação, formação, tais como realização de oficinas, cursos, ações educativas;</w:t>
      </w:r>
    </w:p>
    <w:p w14:paraId="32069E21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>III - realização de eventos, mostras, festas e festivais; ou</w:t>
      </w:r>
    </w:p>
    <w:p w14:paraId="42ED1415" w14:textId="77777777" w:rsidR="007E1581" w:rsidRPr="007E1581" w:rsidRDefault="007E1581" w:rsidP="007E158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E1581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7E1581">
        <w:rPr>
          <w:rFonts w:ascii="Times New Roman" w:hAnsi="Times New Roman" w:cs="Times New Roman"/>
          <w:sz w:val="24"/>
          <w:szCs w:val="24"/>
        </w:rPr>
        <w:t>outro</w:t>
      </w:r>
      <w:proofErr w:type="gramEnd"/>
      <w:r w:rsidRPr="007E1581">
        <w:rPr>
          <w:rFonts w:ascii="Times New Roman" w:hAnsi="Times New Roman" w:cs="Times New Roman"/>
          <w:sz w:val="24"/>
          <w:szCs w:val="24"/>
        </w:rPr>
        <w:t xml:space="preserve"> objeto cultural.</w:t>
      </w:r>
    </w:p>
    <w:p w14:paraId="59018772" w14:textId="5E030DD3" w:rsidR="001B0220" w:rsidRPr="007E1581" w:rsidRDefault="001B0220" w:rsidP="001A7460">
      <w:pPr>
        <w:pStyle w:val="PargrafodaLista"/>
        <w:numPr>
          <w:ilvl w:val="0"/>
          <w:numId w:val="2"/>
        </w:numPr>
        <w:spacing w:after="200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158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DISTRIBUIÇÃO DE VAGAS E VALORES</w:t>
      </w: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</w:tblGrid>
      <w:tr w:rsidR="001B0220" w:rsidRPr="007E1581" w14:paraId="139D2298" w14:textId="77777777" w:rsidTr="00C22C8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CA429C" w14:textId="77777777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6A41ED" w14:textId="77777777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6FE01E" w14:textId="77777777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F58928" w14:textId="77777777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BAE75" w14:textId="77777777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079C6" w14:textId="77777777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CC6E69" w14:textId="77777777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B45E94" w14:textId="77777777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VALOR TOTAL DA CATEGORIA</w:t>
            </w:r>
          </w:p>
        </w:tc>
      </w:tr>
      <w:tr w:rsidR="001B0220" w:rsidRPr="007E1581" w14:paraId="24275520" w14:textId="77777777" w:rsidTr="00C22C8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44D7FF" w14:textId="1E7936CC" w:rsidR="001B0220" w:rsidRPr="007E1581" w:rsidRDefault="001B0220" w:rsidP="007E1581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15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CATEGORIA </w:t>
            </w:r>
            <w:r w:rsidRPr="007E15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ARTES PLÁSTICAS</w:t>
            </w:r>
            <w:r w:rsidR="00130AE8" w:rsidRPr="007E15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E VISUAIS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1EFCA6" w14:textId="23342CB0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CF29D1" w14:textId="42341FF0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843C01" w14:textId="5176E406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EAD55" w14:textId="550DB4E6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C6DD8" w14:textId="327FFACC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1EDAC0" w14:textId="72C52AC4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>R$</w:t>
            </w: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16.150,00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BAC513" w14:textId="1106860F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>R$</w:t>
            </w: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16.150,00</w:t>
            </w:r>
          </w:p>
        </w:tc>
      </w:tr>
      <w:tr w:rsidR="001B0220" w:rsidRPr="007E1581" w14:paraId="42BB6C8B" w14:textId="77777777" w:rsidTr="00C22C8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F983C5" w14:textId="39992A94" w:rsidR="001B0220" w:rsidRPr="007E1581" w:rsidRDefault="001B0220" w:rsidP="007E1581">
            <w:pPr>
              <w:widowContro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E15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CATEGORIA </w:t>
            </w:r>
            <w:r w:rsidRPr="007E15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WEB SÉRIE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40D98E" w14:textId="536BD52E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E7173E" w14:textId="65F47B53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738CA1" w14:textId="07DBD8D7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6AD92" w14:textId="4A3F7C36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D6C8B" w14:textId="3B6B889C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59D44F" w14:textId="27648F55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>R$</w:t>
            </w: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16.150,00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329CF0" w14:textId="57DB79D5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>R$</w:t>
            </w: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16.150,00</w:t>
            </w:r>
          </w:p>
        </w:tc>
      </w:tr>
      <w:tr w:rsidR="001B0220" w:rsidRPr="007E1581" w14:paraId="788FD080" w14:textId="77777777" w:rsidTr="00130AE8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3FE3AB" w14:textId="46D1DA5E" w:rsidR="001B0220" w:rsidRPr="007E1581" w:rsidRDefault="001B0220" w:rsidP="007E158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CATEGORIA </w:t>
            </w:r>
            <w:r w:rsidRPr="007E15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DEMAIS ÁREAS DA CULTURA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0DE26C" w14:textId="6BD8D585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B43821" w14:textId="04C66BB2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DA1D3C" w14:textId="5F94BA57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05911" w14:textId="77777777" w:rsidR="001B0220" w:rsidRPr="007E1581" w:rsidRDefault="001B0220" w:rsidP="00130AE8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5CBF3" w14:textId="52D160B6" w:rsidR="001B0220" w:rsidRPr="007E1581" w:rsidRDefault="00130AE8" w:rsidP="00130AE8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EDFCE6" w14:textId="4577F71D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R$ </w:t>
            </w:r>
            <w:r w:rsidR="00130AE8"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>11.000,00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0BD24D" w14:textId="264FFAF0" w:rsidR="001B0220" w:rsidRPr="007E1581" w:rsidRDefault="001B0220" w:rsidP="00C22C80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>R$</w:t>
            </w:r>
            <w:r w:rsidR="00130AE8" w:rsidRPr="007E15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88.000,00</w:t>
            </w:r>
          </w:p>
        </w:tc>
      </w:tr>
    </w:tbl>
    <w:p w14:paraId="2B058CE3" w14:textId="30F0C24F" w:rsidR="04BD8BD0" w:rsidRPr="007E1581" w:rsidRDefault="04BD8BD0" w:rsidP="00B0654C">
      <w:pPr>
        <w:spacing w:after="20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bookmarkStart w:id="5" w:name="_GoBack"/>
      <w:bookmarkEnd w:id="5"/>
    </w:p>
    <w:sectPr w:rsidR="04BD8BD0" w:rsidRPr="007E158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1638D" w14:textId="77777777" w:rsidR="00FE5E8F" w:rsidRDefault="00FE5E8F" w:rsidP="0079332C">
      <w:pPr>
        <w:spacing w:after="0" w:line="240" w:lineRule="auto"/>
      </w:pPr>
      <w:r>
        <w:separator/>
      </w:r>
    </w:p>
  </w:endnote>
  <w:endnote w:type="continuationSeparator" w:id="0">
    <w:p w14:paraId="2EC70688" w14:textId="77777777" w:rsidR="00FE5E8F" w:rsidRDefault="00FE5E8F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74D67" w14:textId="2F44CACB" w:rsidR="00454B41" w:rsidRPr="00186F2A" w:rsidRDefault="00070D9E">
    <w:pPr>
      <w:pStyle w:val="Rodap"/>
      <w:rPr>
        <w:color w:val="FF0000"/>
      </w:rPr>
    </w:pPr>
    <w:r>
      <w:rPr>
        <w:noProof/>
        <w:color w:val="FF0000"/>
        <w:lang w:eastAsia="pt-BR"/>
      </w:rPr>
      <w:drawing>
        <wp:anchor distT="0" distB="0" distL="114300" distR="114300" simplePos="0" relativeHeight="251660288" behindDoc="1" locked="0" layoutInCell="1" allowOverlap="1" wp14:anchorId="0C11AF41" wp14:editId="1FA65212">
          <wp:simplePos x="0" y="0"/>
          <wp:positionH relativeFrom="column">
            <wp:posOffset>1958340</wp:posOffset>
          </wp:positionH>
          <wp:positionV relativeFrom="paragraph">
            <wp:posOffset>-156210</wp:posOffset>
          </wp:positionV>
          <wp:extent cx="1047750" cy="6895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rismo color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89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0000"/>
        <w:lang w:eastAsia="pt-BR"/>
      </w:rPr>
      <w:drawing>
        <wp:anchor distT="0" distB="0" distL="114300" distR="114300" simplePos="0" relativeHeight="251659264" behindDoc="1" locked="0" layoutInCell="1" allowOverlap="1" wp14:anchorId="2B5A2A6A" wp14:editId="247F9CCD">
          <wp:simplePos x="0" y="0"/>
          <wp:positionH relativeFrom="column">
            <wp:posOffset>-603885</wp:posOffset>
          </wp:positionH>
          <wp:positionV relativeFrom="paragraph">
            <wp:posOffset>-156210</wp:posOffset>
          </wp:positionV>
          <wp:extent cx="2039279" cy="6000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feitura de nova trento colori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279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1E9E1" w14:textId="77777777" w:rsidR="00FE5E8F" w:rsidRDefault="00FE5E8F" w:rsidP="0079332C">
      <w:pPr>
        <w:spacing w:after="0" w:line="240" w:lineRule="auto"/>
      </w:pPr>
      <w:r>
        <w:separator/>
      </w:r>
    </w:p>
  </w:footnote>
  <w:footnote w:type="continuationSeparator" w:id="0">
    <w:p w14:paraId="06270D59" w14:textId="77777777" w:rsidR="00FE5E8F" w:rsidRDefault="00FE5E8F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FB8FD" w14:textId="4F67B1E6" w:rsidR="0079332C" w:rsidRDefault="00070D9E" w:rsidP="00186F2A">
    <w:pPr>
      <w:pStyle w:val="Cabealho"/>
      <w:tabs>
        <w:tab w:val="clear" w:pos="4252"/>
        <w:tab w:val="clear" w:pos="8504"/>
        <w:tab w:val="left" w:pos="6010"/>
      </w:tabs>
    </w:pPr>
    <w:r w:rsidRPr="00070D9E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673B376" wp14:editId="3B76D2C0">
          <wp:simplePos x="0" y="0"/>
          <wp:positionH relativeFrom="column">
            <wp:posOffset>4177665</wp:posOffset>
          </wp:positionH>
          <wp:positionV relativeFrom="paragraph">
            <wp:posOffset>-287655</wp:posOffset>
          </wp:positionV>
          <wp:extent cx="1047750" cy="6889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rismo color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0D9E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AC1AB9B" wp14:editId="4F1642E4">
          <wp:simplePos x="0" y="0"/>
          <wp:positionH relativeFrom="column">
            <wp:posOffset>1615440</wp:posOffset>
          </wp:positionH>
          <wp:positionV relativeFrom="paragraph">
            <wp:posOffset>-287655</wp:posOffset>
          </wp:positionV>
          <wp:extent cx="2038985" cy="6000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feitura de nova trento colori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98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332C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741F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5A7E4F"/>
    <w:multiLevelType w:val="hybridMultilevel"/>
    <w:tmpl w:val="03425B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C274DD3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CFE62BD"/>
    <w:multiLevelType w:val="hybridMultilevel"/>
    <w:tmpl w:val="4C5835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23974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E922756"/>
    <w:multiLevelType w:val="hybridMultilevel"/>
    <w:tmpl w:val="744CEC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528E3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4D172E4"/>
    <w:multiLevelType w:val="hybridMultilevel"/>
    <w:tmpl w:val="ACF814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20"/>
    <w:rsid w:val="00047CE1"/>
    <w:rsid w:val="00070D9E"/>
    <w:rsid w:val="00130AE8"/>
    <w:rsid w:val="00186F2A"/>
    <w:rsid w:val="001A7460"/>
    <w:rsid w:val="001B0220"/>
    <w:rsid w:val="00296E47"/>
    <w:rsid w:val="00454B41"/>
    <w:rsid w:val="00462391"/>
    <w:rsid w:val="0052782C"/>
    <w:rsid w:val="006635CE"/>
    <w:rsid w:val="0079332C"/>
    <w:rsid w:val="007E1581"/>
    <w:rsid w:val="009B6E34"/>
    <w:rsid w:val="00A10420"/>
    <w:rsid w:val="00B0654C"/>
    <w:rsid w:val="00C85393"/>
    <w:rsid w:val="00EE6EA8"/>
    <w:rsid w:val="00FE5E8F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1117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21</cp:revision>
  <dcterms:created xsi:type="dcterms:W3CDTF">2024-04-04T15:38:00Z</dcterms:created>
  <dcterms:modified xsi:type="dcterms:W3CDTF">2024-10-10T18:42:00Z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