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A9F" w:rsidRPr="00845B72" w:rsidRDefault="002047A9" w:rsidP="002F5A9F">
      <w:pPr>
        <w:pStyle w:val="Default"/>
        <w:jc w:val="both"/>
        <w:rPr>
          <w:rFonts w:asciiTheme="minorHAnsi" w:eastAsia="Batang" w:hAnsiTheme="minorHAnsi" w:cstheme="minorHAnsi"/>
          <w:bCs/>
          <w:color w:val="auto"/>
          <w:sz w:val="20"/>
          <w:szCs w:val="20"/>
          <w:u w:val="single"/>
        </w:rPr>
      </w:pPr>
      <w:bookmarkStart w:id="0" w:name="_GoBack"/>
      <w:r w:rsidRPr="00845B72">
        <w:rPr>
          <w:rFonts w:asciiTheme="minorHAnsi" w:hAnsiTheme="minorHAnsi" w:cstheme="minorHAnsi"/>
          <w:color w:val="auto"/>
          <w:sz w:val="20"/>
          <w:szCs w:val="20"/>
        </w:rPr>
        <w:t xml:space="preserve">À </w:t>
      </w:r>
      <w:r w:rsidR="00D10C6B" w:rsidRPr="00845B72">
        <w:rPr>
          <w:rFonts w:asciiTheme="minorHAnsi" w:hAnsiTheme="minorHAnsi" w:cstheme="minorHAnsi"/>
          <w:sz w:val="20"/>
          <w:szCs w:val="20"/>
        </w:rPr>
        <w:t xml:space="preserve">PREFEITURA MUNICIPAL DE </w:t>
      </w:r>
      <w:r w:rsidR="0048610B" w:rsidRPr="00845B72">
        <w:rPr>
          <w:rFonts w:asciiTheme="minorHAnsi" w:hAnsiTheme="minorHAnsi" w:cstheme="minorHAnsi"/>
          <w:sz w:val="20"/>
          <w:szCs w:val="20"/>
        </w:rPr>
        <w:t>NOVA TRENTO</w:t>
      </w:r>
      <w:r w:rsidR="00D10C6B" w:rsidRPr="00845B72">
        <w:rPr>
          <w:rFonts w:asciiTheme="minorHAnsi" w:hAnsiTheme="minorHAnsi" w:cstheme="minorHAnsi"/>
          <w:sz w:val="20"/>
          <w:szCs w:val="20"/>
        </w:rPr>
        <w:t xml:space="preserve"> - </w:t>
      </w:r>
      <w:r w:rsidR="0048610B" w:rsidRPr="00845B72">
        <w:rPr>
          <w:rFonts w:asciiTheme="minorHAnsi" w:hAnsiTheme="minorHAnsi" w:cstheme="minorHAnsi"/>
          <w:sz w:val="20"/>
          <w:szCs w:val="20"/>
        </w:rPr>
        <w:t>SC</w:t>
      </w:r>
    </w:p>
    <w:p w:rsidR="002F5A9F" w:rsidRPr="00845B72" w:rsidRDefault="002F5A9F" w:rsidP="002F5A9F">
      <w:pPr>
        <w:pStyle w:val="Default"/>
        <w:jc w:val="both"/>
        <w:rPr>
          <w:rFonts w:asciiTheme="minorHAnsi" w:hAnsiTheme="minorHAnsi" w:cstheme="minorHAnsi"/>
          <w:color w:val="auto"/>
          <w:sz w:val="20"/>
          <w:szCs w:val="20"/>
        </w:rPr>
      </w:pPr>
      <w:r w:rsidRPr="00845B72">
        <w:rPr>
          <w:rFonts w:asciiTheme="minorHAnsi" w:eastAsiaTheme="minorHAnsi" w:hAnsiTheme="minorHAnsi" w:cstheme="minorHAnsi"/>
          <w:b/>
          <w:bCs/>
          <w:color w:val="auto"/>
          <w:sz w:val="20"/>
          <w:szCs w:val="20"/>
          <w:lang w:eastAsia="en-US"/>
        </w:rPr>
        <w:t>DATA DE ABERTURA:</w:t>
      </w:r>
      <w:r w:rsidR="0048610B" w:rsidRPr="00845B72">
        <w:rPr>
          <w:rFonts w:asciiTheme="minorHAnsi" w:hAnsiTheme="minorHAnsi" w:cstheme="minorHAnsi"/>
          <w:color w:val="auto"/>
          <w:sz w:val="20"/>
          <w:szCs w:val="20"/>
        </w:rPr>
        <w:t xml:space="preserve"> Dia 22</w:t>
      </w:r>
      <w:r w:rsidR="00E0272B" w:rsidRPr="00845B72">
        <w:rPr>
          <w:rFonts w:asciiTheme="minorHAnsi" w:hAnsiTheme="minorHAnsi" w:cstheme="minorHAnsi"/>
          <w:color w:val="auto"/>
          <w:sz w:val="20"/>
          <w:szCs w:val="20"/>
        </w:rPr>
        <w:t xml:space="preserve"> de </w:t>
      </w:r>
      <w:r w:rsidR="00950806" w:rsidRPr="00845B72">
        <w:rPr>
          <w:rFonts w:asciiTheme="minorHAnsi" w:hAnsiTheme="minorHAnsi" w:cstheme="minorHAnsi"/>
          <w:color w:val="auto"/>
          <w:sz w:val="20"/>
          <w:szCs w:val="20"/>
        </w:rPr>
        <w:t>março</w:t>
      </w:r>
      <w:r w:rsidR="00E0272B" w:rsidRPr="00845B72">
        <w:rPr>
          <w:rFonts w:asciiTheme="minorHAnsi" w:hAnsiTheme="minorHAnsi" w:cstheme="minorHAnsi"/>
          <w:color w:val="auto"/>
          <w:sz w:val="20"/>
          <w:szCs w:val="20"/>
        </w:rPr>
        <w:t xml:space="preserve"> de </w:t>
      </w:r>
      <w:r w:rsidR="00804C3E" w:rsidRPr="00845B72">
        <w:rPr>
          <w:rFonts w:asciiTheme="minorHAnsi" w:hAnsiTheme="minorHAnsi" w:cstheme="minorHAnsi"/>
          <w:color w:val="auto"/>
          <w:sz w:val="20"/>
          <w:szCs w:val="20"/>
        </w:rPr>
        <w:t>2022</w:t>
      </w:r>
      <w:r w:rsidR="0048610B" w:rsidRPr="00845B72">
        <w:rPr>
          <w:rFonts w:asciiTheme="minorHAnsi" w:hAnsiTheme="minorHAnsi" w:cstheme="minorHAnsi"/>
          <w:color w:val="auto"/>
          <w:sz w:val="20"/>
          <w:szCs w:val="20"/>
        </w:rPr>
        <w:t xml:space="preserve"> às 09</w:t>
      </w:r>
      <w:r w:rsidRPr="00845B72">
        <w:rPr>
          <w:rFonts w:asciiTheme="minorHAnsi" w:hAnsiTheme="minorHAnsi" w:cstheme="minorHAnsi"/>
          <w:color w:val="auto"/>
          <w:sz w:val="20"/>
          <w:szCs w:val="20"/>
        </w:rPr>
        <w:t>:</w:t>
      </w:r>
      <w:r w:rsidR="00950806" w:rsidRPr="00845B72">
        <w:rPr>
          <w:rFonts w:asciiTheme="minorHAnsi" w:hAnsiTheme="minorHAnsi" w:cstheme="minorHAnsi"/>
          <w:color w:val="auto"/>
          <w:sz w:val="20"/>
          <w:szCs w:val="20"/>
        </w:rPr>
        <w:t>0</w:t>
      </w:r>
      <w:r w:rsidRPr="00845B72">
        <w:rPr>
          <w:rFonts w:asciiTheme="minorHAnsi" w:hAnsiTheme="minorHAnsi" w:cstheme="minorHAnsi"/>
          <w:color w:val="auto"/>
          <w:sz w:val="20"/>
          <w:szCs w:val="20"/>
        </w:rPr>
        <w:t>0 horas.</w:t>
      </w:r>
    </w:p>
    <w:p w:rsidR="002F5A9F" w:rsidRPr="00845B72" w:rsidRDefault="002F5A9F" w:rsidP="002F5A9F">
      <w:pPr>
        <w:pStyle w:val="Default"/>
        <w:jc w:val="both"/>
        <w:rPr>
          <w:rFonts w:asciiTheme="minorHAnsi" w:eastAsiaTheme="minorHAnsi" w:hAnsiTheme="minorHAnsi" w:cstheme="minorHAnsi"/>
          <w:color w:val="auto"/>
          <w:sz w:val="20"/>
          <w:szCs w:val="20"/>
          <w:lang w:eastAsia="en-US"/>
        </w:rPr>
      </w:pPr>
      <w:r w:rsidRPr="00845B72">
        <w:rPr>
          <w:rFonts w:asciiTheme="minorHAnsi" w:hAnsiTheme="minorHAnsi" w:cstheme="minorHAnsi"/>
          <w:b/>
          <w:color w:val="auto"/>
          <w:sz w:val="20"/>
          <w:szCs w:val="20"/>
        </w:rPr>
        <w:t xml:space="preserve">PREGÃO ELETRÔNICO Nº. </w:t>
      </w:r>
      <w:r w:rsidR="0048610B" w:rsidRPr="00845B72">
        <w:rPr>
          <w:rFonts w:asciiTheme="minorHAnsi" w:eastAsiaTheme="minorHAnsi" w:hAnsiTheme="minorHAnsi" w:cstheme="minorHAnsi"/>
          <w:b/>
          <w:color w:val="auto"/>
          <w:sz w:val="20"/>
          <w:szCs w:val="20"/>
          <w:lang w:eastAsia="en-US"/>
        </w:rPr>
        <w:t>1</w:t>
      </w:r>
      <w:r w:rsidR="00E0272B" w:rsidRPr="00845B72">
        <w:rPr>
          <w:rFonts w:asciiTheme="minorHAnsi" w:eastAsiaTheme="minorHAnsi" w:hAnsiTheme="minorHAnsi" w:cstheme="minorHAnsi"/>
          <w:b/>
          <w:color w:val="auto"/>
          <w:sz w:val="20"/>
          <w:szCs w:val="20"/>
          <w:lang w:eastAsia="en-US"/>
        </w:rPr>
        <w:t>5</w:t>
      </w:r>
      <w:r w:rsidRPr="00845B72">
        <w:rPr>
          <w:rFonts w:asciiTheme="minorHAnsi" w:eastAsiaTheme="minorHAnsi" w:hAnsiTheme="minorHAnsi" w:cstheme="minorHAnsi"/>
          <w:b/>
          <w:color w:val="auto"/>
          <w:sz w:val="20"/>
          <w:szCs w:val="20"/>
          <w:lang w:eastAsia="en-US"/>
        </w:rPr>
        <w:t>/</w:t>
      </w:r>
      <w:r w:rsidR="00804C3E" w:rsidRPr="00845B72">
        <w:rPr>
          <w:rFonts w:asciiTheme="minorHAnsi" w:eastAsiaTheme="minorHAnsi" w:hAnsiTheme="minorHAnsi" w:cstheme="minorHAnsi"/>
          <w:b/>
          <w:color w:val="auto"/>
          <w:sz w:val="20"/>
          <w:szCs w:val="20"/>
          <w:lang w:eastAsia="en-US"/>
        </w:rPr>
        <w:t>2022</w:t>
      </w:r>
    </w:p>
    <w:p w:rsidR="00095F8A" w:rsidRPr="00845B72" w:rsidRDefault="002F5A9F" w:rsidP="002F5A9F">
      <w:pPr>
        <w:jc w:val="both"/>
        <w:rPr>
          <w:rFonts w:asciiTheme="minorHAnsi" w:eastAsiaTheme="minorHAnsi" w:hAnsiTheme="minorHAnsi" w:cstheme="minorHAnsi"/>
          <w:sz w:val="20"/>
          <w:szCs w:val="20"/>
          <w:lang w:eastAsia="en-US"/>
        </w:rPr>
      </w:pPr>
      <w:r w:rsidRPr="00845B72">
        <w:rPr>
          <w:rFonts w:asciiTheme="minorHAnsi" w:eastAsiaTheme="minorHAnsi" w:hAnsiTheme="minorHAnsi" w:cstheme="minorHAnsi"/>
          <w:b/>
          <w:bCs/>
          <w:sz w:val="20"/>
          <w:szCs w:val="20"/>
          <w:lang w:eastAsia="en-US"/>
        </w:rPr>
        <w:t>OBJETO</w:t>
      </w:r>
      <w:r w:rsidRPr="00845B72">
        <w:rPr>
          <w:rFonts w:asciiTheme="minorHAnsi" w:eastAsiaTheme="minorHAnsi" w:hAnsiTheme="minorHAnsi" w:cstheme="minorHAnsi"/>
          <w:sz w:val="20"/>
          <w:szCs w:val="20"/>
          <w:lang w:eastAsia="en-US"/>
        </w:rPr>
        <w:t xml:space="preserve">:    </w:t>
      </w:r>
      <w:r w:rsidR="0048610B" w:rsidRPr="00845B72">
        <w:rPr>
          <w:rFonts w:asciiTheme="minorHAnsi" w:hAnsiTheme="minorHAnsi" w:cstheme="minorHAnsi"/>
          <w:sz w:val="20"/>
          <w:szCs w:val="20"/>
        </w:rPr>
        <w:t>REGISTRO DE PREÇO VISANDO A AQUISIÇÃO DE MOBILIÁRIO PARA UTILIZAÇÃO DAS ESCOLAS MUNICIPAIS DO MUNICÍPIO DE NOVA TRENTO/SC</w:t>
      </w:r>
    </w:p>
    <w:p w:rsidR="00D42A0D" w:rsidRPr="00845B72" w:rsidRDefault="00D42A0D" w:rsidP="00D42A0D">
      <w:pPr>
        <w:jc w:val="both"/>
        <w:rPr>
          <w:rFonts w:asciiTheme="minorHAnsi" w:eastAsiaTheme="minorHAnsi" w:hAnsiTheme="minorHAnsi" w:cstheme="minorHAnsi"/>
          <w:color w:val="00B050"/>
          <w:sz w:val="20"/>
          <w:szCs w:val="20"/>
          <w:lang w:eastAsia="en-US"/>
        </w:rPr>
      </w:pPr>
    </w:p>
    <w:p w:rsidR="00ED6B0E" w:rsidRPr="00845B72" w:rsidRDefault="00FA5C50" w:rsidP="00D42A0D">
      <w:pPr>
        <w:pStyle w:val="Default"/>
        <w:jc w:val="center"/>
        <w:rPr>
          <w:rFonts w:asciiTheme="minorHAnsi" w:hAnsiTheme="minorHAnsi" w:cstheme="minorHAnsi"/>
          <w:b/>
          <w:bCs/>
          <w:sz w:val="20"/>
          <w:szCs w:val="20"/>
        </w:rPr>
      </w:pPr>
      <w:r w:rsidRPr="00845B72">
        <w:rPr>
          <w:rFonts w:asciiTheme="minorHAnsi" w:hAnsiTheme="minorHAnsi" w:cstheme="minorHAnsi"/>
          <w:b/>
          <w:sz w:val="20"/>
          <w:szCs w:val="20"/>
        </w:rPr>
        <w:t>PROPOSTA</w:t>
      </w:r>
    </w:p>
    <w:p w:rsidR="00ED6B0E" w:rsidRPr="00845B72" w:rsidRDefault="00ED6B0E" w:rsidP="00D42A0D">
      <w:pPr>
        <w:pStyle w:val="Default"/>
        <w:jc w:val="center"/>
        <w:rPr>
          <w:rFonts w:asciiTheme="minorHAnsi" w:eastAsiaTheme="minorHAnsi" w:hAnsiTheme="minorHAnsi" w:cstheme="minorHAnsi"/>
          <w:b/>
          <w:color w:val="auto"/>
          <w:sz w:val="20"/>
          <w:szCs w:val="20"/>
          <w:lang w:eastAsia="en-US"/>
        </w:rPr>
      </w:pPr>
    </w:p>
    <w:p w:rsidR="00EA3568" w:rsidRPr="00845B72" w:rsidRDefault="006B50CC" w:rsidP="00D42A0D">
      <w:pPr>
        <w:pStyle w:val="A252575"/>
        <w:ind w:left="0" w:firstLine="708"/>
        <w:rPr>
          <w:rFonts w:asciiTheme="minorHAnsi" w:hAnsiTheme="minorHAnsi" w:cstheme="minorHAnsi"/>
          <w:kern w:val="1"/>
          <w:szCs w:val="20"/>
        </w:rPr>
      </w:pPr>
      <w:r w:rsidRPr="00845B72">
        <w:rPr>
          <w:rFonts w:asciiTheme="minorHAnsi" w:hAnsiTheme="minorHAnsi" w:cstheme="minorHAnsi"/>
          <w:szCs w:val="20"/>
        </w:rPr>
        <w:t xml:space="preserve">A </w:t>
      </w:r>
      <w:r w:rsidRPr="00845B72">
        <w:rPr>
          <w:rFonts w:asciiTheme="minorHAnsi" w:hAnsiTheme="minorHAnsi" w:cstheme="minorHAnsi"/>
          <w:b/>
          <w:bCs/>
          <w:kern w:val="1"/>
          <w:szCs w:val="20"/>
        </w:rPr>
        <w:t>Empresa Décio Druczkowski – ME</w:t>
      </w:r>
      <w:r w:rsidRPr="00845B72">
        <w:rPr>
          <w:rFonts w:asciiTheme="minorHAnsi" w:hAnsiTheme="minorHAnsi" w:cstheme="minorHAnsi"/>
          <w:szCs w:val="20"/>
        </w:rPr>
        <w:t xml:space="preserve">, CNPJ nº </w:t>
      </w:r>
      <w:r w:rsidRPr="00845B72">
        <w:rPr>
          <w:rFonts w:asciiTheme="minorHAnsi" w:hAnsiTheme="minorHAnsi" w:cstheme="minorHAnsi"/>
          <w:b/>
          <w:bCs/>
          <w:kern w:val="1"/>
          <w:szCs w:val="20"/>
        </w:rPr>
        <w:t xml:space="preserve">10.487.864/0001-33 </w:t>
      </w:r>
      <w:r w:rsidRPr="00845B72">
        <w:rPr>
          <w:rFonts w:asciiTheme="minorHAnsi" w:eastAsia="Arial" w:hAnsiTheme="minorHAnsi" w:cstheme="minorHAnsi"/>
          <w:kern w:val="1"/>
          <w:szCs w:val="20"/>
        </w:rPr>
        <w:t xml:space="preserve">com sede </w:t>
      </w:r>
      <w:r w:rsidRPr="00845B72">
        <w:rPr>
          <w:rFonts w:asciiTheme="minorHAnsi" w:hAnsiTheme="minorHAnsi" w:cstheme="minorHAnsi"/>
          <w:kern w:val="1"/>
          <w:szCs w:val="20"/>
        </w:rPr>
        <w:t xml:space="preserve">na cidade de </w:t>
      </w:r>
      <w:r w:rsidRPr="00845B72">
        <w:rPr>
          <w:rFonts w:asciiTheme="minorHAnsi" w:eastAsia="Arial Unicode MS" w:hAnsiTheme="minorHAnsi" w:cstheme="minorHAnsi"/>
          <w:kern w:val="1"/>
          <w:szCs w:val="20"/>
        </w:rPr>
        <w:t>Rio Azul</w:t>
      </w:r>
      <w:r w:rsidRPr="00845B72">
        <w:rPr>
          <w:rFonts w:asciiTheme="minorHAnsi" w:hAnsiTheme="minorHAnsi" w:cstheme="minorHAnsi"/>
          <w:b/>
          <w:bCs/>
          <w:kern w:val="1"/>
          <w:szCs w:val="20"/>
        </w:rPr>
        <w:t xml:space="preserve">, </w:t>
      </w:r>
      <w:r w:rsidRPr="00845B72">
        <w:rPr>
          <w:rFonts w:asciiTheme="minorHAnsi" w:hAnsiTheme="minorHAnsi" w:cstheme="minorHAnsi"/>
          <w:kern w:val="1"/>
          <w:szCs w:val="20"/>
        </w:rPr>
        <w:t xml:space="preserve">Estado de </w:t>
      </w:r>
      <w:r w:rsidRPr="00845B72">
        <w:rPr>
          <w:rFonts w:asciiTheme="minorHAnsi" w:eastAsia="Arial Unicode MS" w:hAnsiTheme="minorHAnsi" w:cstheme="minorHAnsi"/>
          <w:kern w:val="1"/>
          <w:szCs w:val="20"/>
        </w:rPr>
        <w:t>Paraná</w:t>
      </w:r>
      <w:r w:rsidRPr="00845B72">
        <w:rPr>
          <w:rFonts w:asciiTheme="minorHAnsi" w:hAnsiTheme="minorHAnsi" w:cstheme="minorHAnsi"/>
          <w:kern w:val="1"/>
          <w:szCs w:val="20"/>
        </w:rPr>
        <w:t xml:space="preserve">, à </w:t>
      </w:r>
      <w:r w:rsidR="0019298E" w:rsidRPr="00845B72">
        <w:rPr>
          <w:rFonts w:asciiTheme="minorHAnsi" w:hAnsiTheme="minorHAnsi" w:cstheme="minorHAnsi"/>
          <w:kern w:val="1"/>
          <w:szCs w:val="20"/>
        </w:rPr>
        <w:t>Avenida Manoel Ribas</w:t>
      </w:r>
      <w:r w:rsidRPr="00845B72">
        <w:rPr>
          <w:rFonts w:asciiTheme="minorHAnsi" w:hAnsiTheme="minorHAnsi" w:cstheme="minorHAnsi"/>
          <w:kern w:val="1"/>
          <w:szCs w:val="20"/>
        </w:rPr>
        <w:t xml:space="preserve">, </w:t>
      </w:r>
      <w:r w:rsidR="0019298E" w:rsidRPr="00845B72">
        <w:rPr>
          <w:rFonts w:asciiTheme="minorHAnsi" w:hAnsiTheme="minorHAnsi" w:cstheme="minorHAnsi"/>
          <w:kern w:val="1"/>
          <w:szCs w:val="20"/>
        </w:rPr>
        <w:t>n°</w:t>
      </w:r>
      <w:r w:rsidR="00831C37" w:rsidRPr="00845B72">
        <w:rPr>
          <w:rFonts w:asciiTheme="minorHAnsi" w:hAnsiTheme="minorHAnsi" w:cstheme="minorHAnsi"/>
          <w:kern w:val="1"/>
          <w:szCs w:val="20"/>
        </w:rPr>
        <w:t xml:space="preserve"> </w:t>
      </w:r>
      <w:r w:rsidR="0019298E" w:rsidRPr="00845B72">
        <w:rPr>
          <w:rFonts w:asciiTheme="minorHAnsi" w:hAnsiTheme="minorHAnsi" w:cstheme="minorHAnsi"/>
          <w:kern w:val="1"/>
          <w:szCs w:val="20"/>
        </w:rPr>
        <w:t>511</w:t>
      </w:r>
      <w:r w:rsidRPr="00845B72">
        <w:rPr>
          <w:rFonts w:asciiTheme="minorHAnsi" w:hAnsiTheme="minorHAnsi" w:cstheme="minorHAnsi"/>
          <w:kern w:val="1"/>
          <w:szCs w:val="20"/>
        </w:rPr>
        <w:t xml:space="preserve">, </w:t>
      </w:r>
      <w:r w:rsidR="00A416FB" w:rsidRPr="00845B72">
        <w:rPr>
          <w:rFonts w:asciiTheme="minorHAnsi" w:hAnsiTheme="minorHAnsi" w:cstheme="minorHAnsi"/>
          <w:kern w:val="1"/>
          <w:szCs w:val="20"/>
        </w:rPr>
        <w:t>Bairro Industrial</w:t>
      </w:r>
      <w:r w:rsidRPr="00845B72">
        <w:rPr>
          <w:rFonts w:asciiTheme="minorHAnsi" w:hAnsiTheme="minorHAnsi" w:cstheme="minorHAnsi"/>
          <w:kern w:val="1"/>
          <w:szCs w:val="20"/>
        </w:rPr>
        <w:t xml:space="preserve">, </w:t>
      </w:r>
      <w:r w:rsidRPr="00845B72">
        <w:rPr>
          <w:rFonts w:asciiTheme="minorHAnsi" w:eastAsia="Arial" w:hAnsiTheme="minorHAnsi" w:cstheme="minorHAnsi"/>
          <w:kern w:val="1"/>
          <w:szCs w:val="20"/>
        </w:rPr>
        <w:t xml:space="preserve">por intermédio de seu representante legal o </w:t>
      </w:r>
      <w:r w:rsidRPr="00845B72">
        <w:rPr>
          <w:rFonts w:asciiTheme="minorHAnsi" w:eastAsia="Arial" w:hAnsiTheme="minorHAnsi" w:cstheme="minorHAnsi"/>
          <w:b/>
          <w:bCs/>
          <w:kern w:val="1"/>
          <w:szCs w:val="20"/>
        </w:rPr>
        <w:t xml:space="preserve">Sr. </w:t>
      </w:r>
      <w:r w:rsidRPr="00845B72">
        <w:rPr>
          <w:rFonts w:asciiTheme="minorHAnsi" w:hAnsiTheme="minorHAnsi" w:cstheme="minorHAnsi"/>
          <w:b/>
          <w:bCs/>
          <w:kern w:val="1"/>
          <w:szCs w:val="20"/>
        </w:rPr>
        <w:t xml:space="preserve">Décio Druczkowski </w:t>
      </w:r>
      <w:r w:rsidRPr="00845B72">
        <w:rPr>
          <w:rFonts w:asciiTheme="minorHAnsi" w:eastAsia="Arial" w:hAnsiTheme="minorHAnsi" w:cstheme="minorHAnsi"/>
          <w:kern w:val="1"/>
          <w:szCs w:val="20"/>
        </w:rPr>
        <w:t>Brasileiro</w:t>
      </w:r>
      <w:r w:rsidRPr="00845B72">
        <w:rPr>
          <w:rFonts w:asciiTheme="minorHAnsi" w:hAnsiTheme="minorHAnsi" w:cstheme="minorHAnsi"/>
          <w:kern w:val="1"/>
          <w:szCs w:val="20"/>
        </w:rPr>
        <w:t>,</w:t>
      </w:r>
      <w:r w:rsidRPr="00845B72">
        <w:rPr>
          <w:rFonts w:asciiTheme="minorHAnsi" w:eastAsia="Arial" w:hAnsiTheme="minorHAnsi" w:cstheme="minorHAnsi"/>
          <w:kern w:val="1"/>
          <w:szCs w:val="20"/>
        </w:rPr>
        <w:t xml:space="preserve"> Solteiro</w:t>
      </w:r>
      <w:r w:rsidRPr="00845B72">
        <w:rPr>
          <w:rFonts w:asciiTheme="minorHAnsi" w:hAnsiTheme="minorHAnsi" w:cstheme="minorHAnsi"/>
          <w:kern w:val="1"/>
          <w:szCs w:val="20"/>
        </w:rPr>
        <w:t>,</w:t>
      </w:r>
      <w:r w:rsidRPr="00845B72">
        <w:rPr>
          <w:rFonts w:asciiTheme="minorHAnsi" w:eastAsia="Arial" w:hAnsiTheme="minorHAnsi" w:cstheme="minorHAnsi"/>
          <w:kern w:val="1"/>
          <w:szCs w:val="20"/>
        </w:rPr>
        <w:t xml:space="preserve"> Empresário</w:t>
      </w:r>
      <w:r w:rsidRPr="00845B72">
        <w:rPr>
          <w:rFonts w:asciiTheme="minorHAnsi" w:hAnsiTheme="minorHAnsi" w:cstheme="minorHAnsi"/>
          <w:kern w:val="1"/>
          <w:szCs w:val="20"/>
        </w:rPr>
        <w:t>,</w:t>
      </w:r>
      <w:r w:rsidRPr="00845B72">
        <w:rPr>
          <w:rFonts w:asciiTheme="minorHAnsi" w:eastAsia="Arial" w:hAnsiTheme="minorHAnsi" w:cstheme="minorHAnsi"/>
          <w:kern w:val="1"/>
          <w:szCs w:val="20"/>
        </w:rPr>
        <w:t xml:space="preserve"> Honório Pires, 315</w:t>
      </w:r>
      <w:r w:rsidRPr="00845B72">
        <w:rPr>
          <w:rFonts w:asciiTheme="minorHAnsi" w:hAnsiTheme="minorHAnsi" w:cstheme="minorHAnsi"/>
          <w:kern w:val="1"/>
          <w:szCs w:val="20"/>
        </w:rPr>
        <w:t>,</w:t>
      </w:r>
      <w:r w:rsidR="0019298E" w:rsidRPr="00845B72">
        <w:rPr>
          <w:rFonts w:asciiTheme="minorHAnsi" w:hAnsiTheme="minorHAnsi" w:cstheme="minorHAnsi"/>
          <w:kern w:val="1"/>
          <w:szCs w:val="20"/>
        </w:rPr>
        <w:t xml:space="preserve"> </w:t>
      </w:r>
      <w:r w:rsidRPr="00845B72">
        <w:rPr>
          <w:rFonts w:asciiTheme="minorHAnsi" w:hAnsiTheme="minorHAnsi" w:cstheme="minorHAnsi"/>
          <w:kern w:val="1"/>
          <w:szCs w:val="20"/>
        </w:rPr>
        <w:t>portador da Carteira de Identidade n°. 7.545.29</w:t>
      </w:r>
      <w:r w:rsidR="00EA3568" w:rsidRPr="00845B72">
        <w:rPr>
          <w:rFonts w:asciiTheme="minorHAnsi" w:hAnsiTheme="minorHAnsi" w:cstheme="minorHAnsi"/>
          <w:kern w:val="1"/>
          <w:szCs w:val="20"/>
        </w:rPr>
        <w:t>5-0 e do CPF n°. 036.181.599-94, apresenta sua proposta comercial:</w:t>
      </w:r>
    </w:p>
    <w:p w:rsidR="00EA3568" w:rsidRPr="00845B72" w:rsidRDefault="00EA3568" w:rsidP="00D42A0D">
      <w:pPr>
        <w:pStyle w:val="A252575"/>
        <w:ind w:left="0" w:firstLine="0"/>
        <w:rPr>
          <w:rFonts w:asciiTheme="minorHAnsi" w:hAnsiTheme="minorHAnsi" w:cstheme="minorHAnsi"/>
          <w:kern w:val="1"/>
          <w:szCs w:val="20"/>
        </w:rPr>
      </w:pPr>
    </w:p>
    <w:tbl>
      <w:tblPr>
        <w:tblStyle w:val="Tabelacomgrade"/>
        <w:tblW w:w="0" w:type="auto"/>
        <w:tblLook w:val="04A0" w:firstRow="1" w:lastRow="0" w:firstColumn="1" w:lastColumn="0" w:noHBand="0" w:noVBand="1"/>
      </w:tblPr>
      <w:tblGrid>
        <w:gridCol w:w="634"/>
        <w:gridCol w:w="4257"/>
        <w:gridCol w:w="1223"/>
        <w:gridCol w:w="702"/>
        <w:gridCol w:w="672"/>
        <w:gridCol w:w="1012"/>
        <w:gridCol w:w="1128"/>
      </w:tblGrid>
      <w:tr w:rsidR="002F5A9F" w:rsidRPr="00845B72" w:rsidTr="00E0272B">
        <w:tc>
          <w:tcPr>
            <w:tcW w:w="634" w:type="dxa"/>
          </w:tcPr>
          <w:p w:rsidR="002F5A9F" w:rsidRPr="00845B72" w:rsidRDefault="002F5A9F" w:rsidP="004B1B8D">
            <w:pPr>
              <w:pStyle w:val="A252575"/>
              <w:ind w:left="0" w:firstLine="0"/>
              <w:jc w:val="center"/>
              <w:rPr>
                <w:rFonts w:asciiTheme="minorHAnsi" w:hAnsiTheme="minorHAnsi" w:cstheme="minorHAnsi"/>
                <w:kern w:val="1"/>
                <w:szCs w:val="20"/>
              </w:rPr>
            </w:pPr>
            <w:r w:rsidRPr="00845B72">
              <w:rPr>
                <w:rFonts w:asciiTheme="minorHAnsi" w:hAnsiTheme="minorHAnsi" w:cstheme="minorHAnsi"/>
                <w:kern w:val="1"/>
                <w:szCs w:val="20"/>
              </w:rPr>
              <w:t>Lote</w:t>
            </w:r>
          </w:p>
        </w:tc>
        <w:tc>
          <w:tcPr>
            <w:tcW w:w="4257" w:type="dxa"/>
          </w:tcPr>
          <w:p w:rsidR="002F5A9F" w:rsidRPr="00845B72" w:rsidRDefault="002F5A9F" w:rsidP="004B1B8D">
            <w:pPr>
              <w:pStyle w:val="A252575"/>
              <w:ind w:left="0" w:firstLine="0"/>
              <w:jc w:val="center"/>
              <w:rPr>
                <w:rFonts w:asciiTheme="minorHAnsi" w:hAnsiTheme="minorHAnsi" w:cstheme="minorHAnsi"/>
                <w:kern w:val="1"/>
                <w:szCs w:val="20"/>
              </w:rPr>
            </w:pPr>
            <w:r w:rsidRPr="00845B72">
              <w:rPr>
                <w:rFonts w:asciiTheme="minorHAnsi" w:hAnsiTheme="minorHAnsi" w:cstheme="minorHAnsi"/>
                <w:kern w:val="1"/>
                <w:szCs w:val="20"/>
              </w:rPr>
              <w:t>Especificação</w:t>
            </w:r>
          </w:p>
        </w:tc>
        <w:tc>
          <w:tcPr>
            <w:tcW w:w="1223" w:type="dxa"/>
          </w:tcPr>
          <w:p w:rsidR="002F5A9F" w:rsidRPr="00845B72" w:rsidRDefault="002F5A9F" w:rsidP="004B1B8D">
            <w:pPr>
              <w:pStyle w:val="A252575"/>
              <w:ind w:left="0" w:firstLine="0"/>
              <w:jc w:val="center"/>
              <w:rPr>
                <w:rFonts w:asciiTheme="minorHAnsi" w:hAnsiTheme="minorHAnsi" w:cstheme="minorHAnsi"/>
                <w:kern w:val="1"/>
                <w:szCs w:val="20"/>
              </w:rPr>
            </w:pPr>
            <w:r w:rsidRPr="00845B72">
              <w:rPr>
                <w:rFonts w:asciiTheme="minorHAnsi" w:hAnsiTheme="minorHAnsi" w:cstheme="minorHAnsi"/>
                <w:kern w:val="1"/>
                <w:szCs w:val="20"/>
              </w:rPr>
              <w:t>Marca / Modelo / Fabricante</w:t>
            </w:r>
          </w:p>
        </w:tc>
        <w:tc>
          <w:tcPr>
            <w:tcW w:w="702" w:type="dxa"/>
          </w:tcPr>
          <w:p w:rsidR="002F5A9F" w:rsidRPr="00845B72" w:rsidRDefault="002F5A9F" w:rsidP="004B1B8D">
            <w:pPr>
              <w:pStyle w:val="A252575"/>
              <w:ind w:left="0" w:firstLine="0"/>
              <w:jc w:val="center"/>
              <w:rPr>
                <w:rFonts w:asciiTheme="minorHAnsi" w:hAnsiTheme="minorHAnsi" w:cstheme="minorHAnsi"/>
                <w:kern w:val="1"/>
                <w:szCs w:val="20"/>
              </w:rPr>
            </w:pPr>
            <w:r w:rsidRPr="00845B72">
              <w:rPr>
                <w:rFonts w:asciiTheme="minorHAnsi" w:hAnsiTheme="minorHAnsi" w:cstheme="minorHAnsi"/>
                <w:kern w:val="1"/>
                <w:szCs w:val="20"/>
              </w:rPr>
              <w:t>Unid.</w:t>
            </w:r>
          </w:p>
        </w:tc>
        <w:tc>
          <w:tcPr>
            <w:tcW w:w="672" w:type="dxa"/>
          </w:tcPr>
          <w:p w:rsidR="002F5A9F" w:rsidRPr="00845B72" w:rsidRDefault="002F5A9F" w:rsidP="004B1B8D">
            <w:pPr>
              <w:pStyle w:val="A252575"/>
              <w:ind w:left="0" w:firstLine="0"/>
              <w:jc w:val="center"/>
              <w:rPr>
                <w:rFonts w:asciiTheme="minorHAnsi" w:hAnsiTheme="minorHAnsi" w:cstheme="minorHAnsi"/>
                <w:kern w:val="1"/>
                <w:szCs w:val="20"/>
              </w:rPr>
            </w:pPr>
            <w:proofErr w:type="spellStart"/>
            <w:r w:rsidRPr="00845B72">
              <w:rPr>
                <w:rFonts w:asciiTheme="minorHAnsi" w:hAnsiTheme="minorHAnsi" w:cstheme="minorHAnsi"/>
                <w:kern w:val="1"/>
                <w:szCs w:val="20"/>
              </w:rPr>
              <w:t>Qnt</w:t>
            </w:r>
            <w:proofErr w:type="spellEnd"/>
            <w:r w:rsidRPr="00845B72">
              <w:rPr>
                <w:rFonts w:asciiTheme="minorHAnsi" w:hAnsiTheme="minorHAnsi" w:cstheme="minorHAnsi"/>
                <w:kern w:val="1"/>
                <w:szCs w:val="20"/>
              </w:rPr>
              <w:t>.</w:t>
            </w:r>
          </w:p>
        </w:tc>
        <w:tc>
          <w:tcPr>
            <w:tcW w:w="1012" w:type="dxa"/>
          </w:tcPr>
          <w:p w:rsidR="002F5A9F" w:rsidRPr="00845B72" w:rsidRDefault="002F5A9F" w:rsidP="004B1B8D">
            <w:pPr>
              <w:pStyle w:val="A252575"/>
              <w:ind w:left="0" w:firstLine="0"/>
              <w:jc w:val="center"/>
              <w:rPr>
                <w:rFonts w:asciiTheme="minorHAnsi" w:hAnsiTheme="minorHAnsi" w:cstheme="minorHAnsi"/>
                <w:kern w:val="1"/>
                <w:szCs w:val="20"/>
              </w:rPr>
            </w:pPr>
            <w:r w:rsidRPr="00845B72">
              <w:rPr>
                <w:rFonts w:asciiTheme="minorHAnsi" w:hAnsiTheme="minorHAnsi" w:cstheme="minorHAnsi"/>
                <w:kern w:val="1"/>
                <w:szCs w:val="20"/>
              </w:rPr>
              <w:t>Valor Unit. (R$)</w:t>
            </w:r>
          </w:p>
        </w:tc>
        <w:tc>
          <w:tcPr>
            <w:tcW w:w="1128" w:type="dxa"/>
          </w:tcPr>
          <w:p w:rsidR="002F5A9F" w:rsidRPr="00845B72" w:rsidRDefault="002F5A9F" w:rsidP="004B1B8D">
            <w:pPr>
              <w:pStyle w:val="A252575"/>
              <w:ind w:left="0" w:firstLine="0"/>
              <w:jc w:val="center"/>
              <w:rPr>
                <w:rFonts w:asciiTheme="minorHAnsi" w:hAnsiTheme="minorHAnsi" w:cstheme="minorHAnsi"/>
                <w:kern w:val="1"/>
                <w:szCs w:val="20"/>
              </w:rPr>
            </w:pPr>
            <w:r w:rsidRPr="00845B72">
              <w:rPr>
                <w:rFonts w:asciiTheme="minorHAnsi" w:hAnsiTheme="minorHAnsi" w:cstheme="minorHAnsi"/>
                <w:kern w:val="1"/>
                <w:szCs w:val="20"/>
              </w:rPr>
              <w:t>Valor total (R$)</w:t>
            </w:r>
          </w:p>
        </w:tc>
      </w:tr>
      <w:tr w:rsidR="002F5A9F" w:rsidRPr="00845B72" w:rsidTr="00E0272B">
        <w:trPr>
          <w:trHeight w:val="798"/>
        </w:trPr>
        <w:tc>
          <w:tcPr>
            <w:tcW w:w="634" w:type="dxa"/>
          </w:tcPr>
          <w:p w:rsidR="002F5A9F" w:rsidRPr="00845B72" w:rsidRDefault="0048610B" w:rsidP="004B1B8D">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01</w:t>
            </w:r>
          </w:p>
        </w:tc>
        <w:tc>
          <w:tcPr>
            <w:tcW w:w="4257" w:type="dxa"/>
            <w:vAlign w:val="center"/>
          </w:tcPr>
          <w:p w:rsidR="002F5A9F" w:rsidRPr="00845B72" w:rsidRDefault="0048610B" w:rsidP="004B1B8D">
            <w:pPr>
              <w:suppressAutoHyphens w:val="0"/>
              <w:jc w:val="both"/>
              <w:rPr>
                <w:rFonts w:asciiTheme="minorHAnsi" w:hAnsiTheme="minorHAnsi" w:cstheme="minorHAnsi"/>
                <w:sz w:val="20"/>
                <w:szCs w:val="20"/>
                <w:lang w:eastAsia="pt-BR"/>
              </w:rPr>
            </w:pPr>
            <w:r w:rsidRPr="00845B72">
              <w:rPr>
                <w:rFonts w:asciiTheme="minorHAnsi" w:hAnsiTheme="minorHAnsi" w:cstheme="minorHAnsi"/>
                <w:sz w:val="20"/>
                <w:szCs w:val="20"/>
              </w:rPr>
              <w:t xml:space="preserve">MESA REFEIÇÃO MATERNAL 05 LUGARES ASSENTO E ENCOSTO EM RESINA PLÁSTICA COM CADEIRA GIRATÓRIA DE APOIO Mesa com tampo confeccionado em MDF 18 mm de espessura, revestido na face superior em laminado </w:t>
            </w:r>
            <w:proofErr w:type="spellStart"/>
            <w:r w:rsidRPr="00845B72">
              <w:rPr>
                <w:rFonts w:asciiTheme="minorHAnsi" w:hAnsiTheme="minorHAnsi" w:cstheme="minorHAnsi"/>
                <w:sz w:val="20"/>
                <w:szCs w:val="20"/>
              </w:rPr>
              <w:t>melamínico</w:t>
            </w:r>
            <w:proofErr w:type="spellEnd"/>
            <w:r w:rsidRPr="00845B72">
              <w:rPr>
                <w:rFonts w:asciiTheme="minorHAnsi" w:hAnsiTheme="minorHAnsi" w:cstheme="minorHAnsi"/>
                <w:sz w:val="20"/>
                <w:szCs w:val="20"/>
              </w:rPr>
              <w:t xml:space="preserve"> de baixa pressão na cor cinza. Bordas longitudinais com acabamento em PVC </w:t>
            </w:r>
            <w:proofErr w:type="spellStart"/>
            <w:r w:rsidRPr="00845B72">
              <w:rPr>
                <w:rFonts w:asciiTheme="minorHAnsi" w:hAnsiTheme="minorHAnsi" w:cstheme="minorHAnsi"/>
                <w:sz w:val="20"/>
                <w:szCs w:val="20"/>
              </w:rPr>
              <w:t>ergosoft</w:t>
            </w:r>
            <w:proofErr w:type="spellEnd"/>
            <w:r w:rsidRPr="00845B72">
              <w:rPr>
                <w:rFonts w:asciiTheme="minorHAnsi" w:hAnsiTheme="minorHAnsi" w:cstheme="minorHAnsi"/>
                <w:sz w:val="20"/>
                <w:szCs w:val="20"/>
              </w:rPr>
              <w:t>, tipo post</w:t>
            </w:r>
            <w:r w:rsidRPr="00845B72">
              <w:rPr>
                <w:rFonts w:asciiTheme="minorHAnsi" w:hAnsiTheme="minorHAnsi" w:cstheme="minorHAnsi"/>
                <w:sz w:val="20"/>
                <w:szCs w:val="20"/>
              </w:rPr>
              <w:t/>
            </w:r>
            <w:proofErr w:type="spellStart"/>
            <w:r w:rsidRPr="00845B72">
              <w:rPr>
                <w:rFonts w:asciiTheme="minorHAnsi" w:hAnsiTheme="minorHAnsi" w:cstheme="minorHAnsi"/>
                <w:sz w:val="20"/>
                <w:szCs w:val="20"/>
              </w:rPr>
              <w:t>forming</w:t>
            </w:r>
            <w:proofErr w:type="spellEnd"/>
            <w:r w:rsidRPr="00845B72">
              <w:rPr>
                <w:rFonts w:asciiTheme="minorHAnsi" w:hAnsiTheme="minorHAnsi" w:cstheme="minorHAnsi"/>
                <w:sz w:val="20"/>
                <w:szCs w:val="20"/>
              </w:rPr>
              <w:t xml:space="preserve"> 180º, flexível colorido. Formato do tampo arredondado modelo tipo aquarela medindo 1350 X 1840 mm, com curvatura interna na parte frontal do tampo de 35º, permitindo uma melhor aproximação do professor. Com 05 assentos com encostos confeccionados em estrutura metálica confeccionada em tubo 7/8 chapa 16 (1.5 mm) metal tratado contra ferrugem com </w:t>
            </w:r>
            <w:proofErr w:type="spellStart"/>
            <w:r w:rsidRPr="00845B72">
              <w:rPr>
                <w:rFonts w:asciiTheme="minorHAnsi" w:hAnsiTheme="minorHAnsi" w:cstheme="minorHAnsi"/>
                <w:sz w:val="20"/>
                <w:szCs w:val="20"/>
              </w:rPr>
              <w:t>fosfatizante</w:t>
            </w:r>
            <w:proofErr w:type="spellEnd"/>
            <w:r w:rsidRPr="00845B72">
              <w:rPr>
                <w:rFonts w:asciiTheme="minorHAnsi" w:hAnsiTheme="minorHAnsi" w:cstheme="minorHAnsi"/>
                <w:sz w:val="20"/>
                <w:szCs w:val="20"/>
              </w:rPr>
              <w:t xml:space="preserve"> fosfato de zinco, pintura epóxi (a pó) de cor cinza ou preta, partes metálicas unidas por solda </w:t>
            </w:r>
            <w:proofErr w:type="spellStart"/>
            <w:r w:rsidRPr="00845B72">
              <w:rPr>
                <w:rFonts w:asciiTheme="minorHAnsi" w:hAnsiTheme="minorHAnsi" w:cstheme="minorHAnsi"/>
                <w:sz w:val="20"/>
                <w:szCs w:val="20"/>
              </w:rPr>
              <w:t>mig</w:t>
            </w:r>
            <w:proofErr w:type="spellEnd"/>
            <w:r w:rsidRPr="00845B72">
              <w:rPr>
                <w:rFonts w:asciiTheme="minorHAnsi" w:hAnsiTheme="minorHAnsi" w:cstheme="minorHAnsi"/>
                <w:sz w:val="20"/>
                <w:szCs w:val="20"/>
              </w:rPr>
              <w:t xml:space="preserve">, acabamento nos pés com ponteiras tipo bota nas terminações inferiores e duas ponteiras de acabamento tipo espiga na parte superior do assento, todas nas mesmas cores dos assentos e encostos. Assento e encosto isento de furos, em resina colorida termoplástica </w:t>
            </w:r>
            <w:proofErr w:type="spellStart"/>
            <w:r w:rsidRPr="00845B72">
              <w:rPr>
                <w:rFonts w:asciiTheme="minorHAnsi" w:hAnsiTheme="minorHAnsi" w:cstheme="minorHAnsi"/>
                <w:sz w:val="20"/>
                <w:szCs w:val="20"/>
              </w:rPr>
              <w:t>copolimero</w:t>
            </w:r>
            <w:proofErr w:type="spellEnd"/>
            <w:r w:rsidRPr="00845B72">
              <w:rPr>
                <w:rFonts w:asciiTheme="minorHAnsi" w:hAnsiTheme="minorHAnsi" w:cstheme="minorHAnsi"/>
                <w:sz w:val="20"/>
                <w:szCs w:val="20"/>
              </w:rPr>
              <w:t xml:space="preserve"> virgem injetada sob pressão com aditivo antibacteriano. Assento e encosto com três nervuras de reforço e ranhuras </w:t>
            </w:r>
            <w:proofErr w:type="spellStart"/>
            <w:r w:rsidRPr="00845B72">
              <w:rPr>
                <w:rFonts w:asciiTheme="minorHAnsi" w:hAnsiTheme="minorHAnsi" w:cstheme="minorHAnsi"/>
                <w:sz w:val="20"/>
                <w:szCs w:val="20"/>
              </w:rPr>
              <w:t>anti-deslizantes</w:t>
            </w:r>
            <w:proofErr w:type="spellEnd"/>
            <w:r w:rsidRPr="00845B72">
              <w:rPr>
                <w:rFonts w:asciiTheme="minorHAnsi" w:hAnsiTheme="minorHAnsi" w:cstheme="minorHAnsi"/>
                <w:sz w:val="20"/>
                <w:szCs w:val="20"/>
              </w:rPr>
              <w:t xml:space="preserve"> com dupla anatomia com encaixe para as </w:t>
            </w:r>
            <w:proofErr w:type="spellStart"/>
            <w:r w:rsidRPr="00845B72">
              <w:rPr>
                <w:rFonts w:asciiTheme="minorHAnsi" w:hAnsiTheme="minorHAnsi" w:cstheme="minorHAnsi"/>
                <w:sz w:val="20"/>
                <w:szCs w:val="20"/>
              </w:rPr>
              <w:t>nadegas</w:t>
            </w:r>
            <w:proofErr w:type="spellEnd"/>
            <w:r w:rsidRPr="00845B72">
              <w:rPr>
                <w:rFonts w:asciiTheme="minorHAnsi" w:hAnsiTheme="minorHAnsi" w:cstheme="minorHAnsi"/>
                <w:sz w:val="20"/>
                <w:szCs w:val="20"/>
              </w:rPr>
              <w:t xml:space="preserve"> e coxas a fim de proporcionar conforto ao usuário, fixado à estrutura metálica através de quatro parafusos do tipo. Phillips. Encosto com dupla anatomia com três nervuras de reforço, fixação do encosto à estrutura metálica através de encaixe em canaleta redonda 7/8” e dois rebites de alumínio do tipo POP na parte traseira do encosto. Em cada vão deverá conter uma cadeira com assento e encosto em resina plástica </w:t>
            </w:r>
            <w:r w:rsidRPr="00845B72">
              <w:rPr>
                <w:rFonts w:asciiTheme="minorHAnsi" w:hAnsiTheme="minorHAnsi" w:cstheme="minorHAnsi"/>
                <w:sz w:val="20"/>
                <w:szCs w:val="20"/>
              </w:rPr>
              <w:lastRenderedPageBreak/>
              <w:t>colorida. Deverão conter para cada assento um cinto de ficção COM</w:t>
            </w:r>
            <w:r w:rsidRPr="00845B72">
              <w:rPr>
                <w:rFonts w:asciiTheme="minorHAnsi" w:hAnsiTheme="minorHAnsi" w:cstheme="minorHAnsi"/>
                <w:sz w:val="20"/>
                <w:szCs w:val="20"/>
              </w:rPr>
              <w:t xml:space="preserve"> </w:t>
            </w:r>
            <w:r w:rsidRPr="00845B72">
              <w:rPr>
                <w:rFonts w:asciiTheme="minorHAnsi" w:hAnsiTheme="minorHAnsi" w:cstheme="minorHAnsi"/>
                <w:sz w:val="20"/>
                <w:szCs w:val="20"/>
              </w:rPr>
              <w:t xml:space="preserve">CINCO PONTAS, confeccionado em cadarço de nylon, permitindo que a criança permaneça acomodado e segura de forma correta na cadeira. Estrutura de sustentação das cadeiras confeccionada em tubo de aço industrial ATC 1010/1020, com secção retangular 16x30, com espessura 1.50 mm. Possui barra de travamento de segurança </w:t>
            </w:r>
            <w:proofErr w:type="spellStart"/>
            <w:r w:rsidRPr="00845B72">
              <w:rPr>
                <w:rFonts w:asciiTheme="minorHAnsi" w:hAnsiTheme="minorHAnsi" w:cstheme="minorHAnsi"/>
                <w:sz w:val="20"/>
                <w:szCs w:val="20"/>
              </w:rPr>
              <w:t>anti-deslizamento</w:t>
            </w:r>
            <w:proofErr w:type="spellEnd"/>
            <w:r w:rsidRPr="00845B72">
              <w:rPr>
                <w:rFonts w:asciiTheme="minorHAnsi" w:hAnsiTheme="minorHAnsi" w:cstheme="minorHAnsi"/>
                <w:sz w:val="20"/>
                <w:szCs w:val="20"/>
              </w:rPr>
              <w:t xml:space="preserve"> em cada assento sendo esta confeccionada em tubo 7/8 e fixada através de parafusos tipo Philips.</w:t>
            </w:r>
            <w:r w:rsidR="005E561B" w:rsidRPr="00845B72">
              <w:rPr>
                <w:rFonts w:asciiTheme="minorHAnsi" w:hAnsiTheme="minorHAnsi" w:cstheme="minorHAnsi"/>
                <w:sz w:val="20"/>
                <w:szCs w:val="20"/>
              </w:rPr>
              <w:t xml:space="preserve"> </w:t>
            </w:r>
            <w:r w:rsidR="005E561B" w:rsidRPr="00845B72">
              <w:rPr>
                <w:rFonts w:asciiTheme="minorHAnsi" w:hAnsiTheme="minorHAnsi" w:cstheme="minorHAnsi"/>
                <w:sz w:val="20"/>
                <w:szCs w:val="20"/>
              </w:rPr>
              <w:t xml:space="preserve">Estrutura da mesa em tubo de aço industrial ATC 1010/1020, com secção circular 2”, com espessura 1.20 mm, Topos de fechamento da tubulação com ponteiras acopladas em polipropileno 100% injetadas, com deslizadores, e regulagem de altura. Acabamento com banho </w:t>
            </w:r>
            <w:proofErr w:type="spellStart"/>
            <w:r w:rsidR="005E561B" w:rsidRPr="00845B72">
              <w:rPr>
                <w:rFonts w:asciiTheme="minorHAnsi" w:hAnsiTheme="minorHAnsi" w:cstheme="minorHAnsi"/>
                <w:sz w:val="20"/>
                <w:szCs w:val="20"/>
              </w:rPr>
              <w:t>desengraxante</w:t>
            </w:r>
            <w:proofErr w:type="spellEnd"/>
            <w:r w:rsidR="005E561B" w:rsidRPr="00845B72">
              <w:rPr>
                <w:rFonts w:asciiTheme="minorHAnsi" w:hAnsiTheme="minorHAnsi" w:cstheme="minorHAnsi"/>
                <w:sz w:val="20"/>
                <w:szCs w:val="20"/>
              </w:rPr>
              <w:t xml:space="preserve"> a quente e tratamento </w:t>
            </w:r>
            <w:proofErr w:type="spellStart"/>
            <w:r w:rsidR="005E561B" w:rsidRPr="00845B72">
              <w:rPr>
                <w:rFonts w:asciiTheme="minorHAnsi" w:hAnsiTheme="minorHAnsi" w:cstheme="minorHAnsi"/>
                <w:sz w:val="20"/>
                <w:szCs w:val="20"/>
              </w:rPr>
              <w:t>antiferruginoso</w:t>
            </w:r>
            <w:proofErr w:type="spellEnd"/>
            <w:r w:rsidR="005E561B" w:rsidRPr="00845B72">
              <w:rPr>
                <w:rFonts w:asciiTheme="minorHAnsi" w:hAnsiTheme="minorHAnsi" w:cstheme="minorHAnsi"/>
                <w:sz w:val="20"/>
                <w:szCs w:val="20"/>
              </w:rPr>
              <w:t xml:space="preserve"> de proteção. Pintura com tinta epóxi pó, híbrida, eletrostática, na cor prata ou ovo, polimerizada em estufa a 180º C, com espessura mínima da película de 40 </w:t>
            </w:r>
            <w:proofErr w:type="spellStart"/>
            <w:r w:rsidR="005E561B" w:rsidRPr="00845B72">
              <w:rPr>
                <w:rFonts w:asciiTheme="minorHAnsi" w:hAnsiTheme="minorHAnsi" w:cstheme="minorHAnsi"/>
                <w:sz w:val="20"/>
                <w:szCs w:val="20"/>
              </w:rPr>
              <w:t>mícrons</w:t>
            </w:r>
            <w:proofErr w:type="spellEnd"/>
            <w:r w:rsidR="005E561B" w:rsidRPr="00845B72">
              <w:rPr>
                <w:rFonts w:asciiTheme="minorHAnsi" w:hAnsiTheme="minorHAnsi" w:cstheme="minorHAnsi"/>
                <w:sz w:val="20"/>
                <w:szCs w:val="20"/>
              </w:rPr>
              <w:t>. As cores das cadeiras poderão ser escolhidas. Cores disponíveis: amarelo lima, kiwi, cerâmica, azul marinho, azul francês, rosa</w:t>
            </w:r>
            <w:r w:rsidR="005E561B" w:rsidRPr="00845B72">
              <w:rPr>
                <w:rFonts w:asciiTheme="minorHAnsi" w:hAnsiTheme="minorHAnsi" w:cstheme="minorHAnsi"/>
                <w:sz w:val="20"/>
                <w:szCs w:val="20"/>
              </w:rPr>
              <w:t xml:space="preserve">choque, vermelho, ovo, verde e uva. Medidas do assento: 35 x 20 cm Medidas do encosto: 35 x 27 cm Cadeira Giratória de apoio - Estrutura metálica do suporte do assento e encosto confeccionada em tubo 7/8 chapa 16 (1.5 mm) metal tratado contra ferrugem com </w:t>
            </w:r>
            <w:proofErr w:type="spellStart"/>
            <w:r w:rsidR="005E561B" w:rsidRPr="00845B72">
              <w:rPr>
                <w:rFonts w:asciiTheme="minorHAnsi" w:hAnsiTheme="minorHAnsi" w:cstheme="minorHAnsi"/>
                <w:sz w:val="20"/>
                <w:szCs w:val="20"/>
              </w:rPr>
              <w:t>fosfatizante</w:t>
            </w:r>
            <w:proofErr w:type="spellEnd"/>
            <w:r w:rsidR="005E561B" w:rsidRPr="00845B72">
              <w:rPr>
                <w:rFonts w:asciiTheme="minorHAnsi" w:hAnsiTheme="minorHAnsi" w:cstheme="minorHAnsi"/>
                <w:sz w:val="20"/>
                <w:szCs w:val="20"/>
              </w:rPr>
              <w:t xml:space="preserve"> fosfato de zinco, pintura epóxi (a pó) de cor cinza ou preta, todas as partes metálicas unidas por solda </w:t>
            </w:r>
            <w:proofErr w:type="spellStart"/>
            <w:r w:rsidR="005E561B" w:rsidRPr="00845B72">
              <w:rPr>
                <w:rFonts w:asciiTheme="minorHAnsi" w:hAnsiTheme="minorHAnsi" w:cstheme="minorHAnsi"/>
                <w:sz w:val="20"/>
                <w:szCs w:val="20"/>
              </w:rPr>
              <w:t>mig</w:t>
            </w:r>
            <w:proofErr w:type="spellEnd"/>
            <w:r w:rsidR="005E561B" w:rsidRPr="00845B72">
              <w:rPr>
                <w:rFonts w:asciiTheme="minorHAnsi" w:hAnsiTheme="minorHAnsi" w:cstheme="minorHAnsi"/>
                <w:sz w:val="20"/>
                <w:szCs w:val="20"/>
              </w:rPr>
              <w:t xml:space="preserve">. Assento e encosto isento de furos, em resina termoplástica </w:t>
            </w:r>
            <w:proofErr w:type="spellStart"/>
            <w:r w:rsidR="005E561B" w:rsidRPr="00845B72">
              <w:rPr>
                <w:rFonts w:asciiTheme="minorHAnsi" w:hAnsiTheme="minorHAnsi" w:cstheme="minorHAnsi"/>
                <w:sz w:val="20"/>
                <w:szCs w:val="20"/>
              </w:rPr>
              <w:t>copolimero</w:t>
            </w:r>
            <w:proofErr w:type="spellEnd"/>
            <w:r w:rsidR="005E561B" w:rsidRPr="00845B72">
              <w:rPr>
                <w:rFonts w:asciiTheme="minorHAnsi" w:hAnsiTheme="minorHAnsi" w:cstheme="minorHAnsi"/>
                <w:sz w:val="20"/>
                <w:szCs w:val="20"/>
              </w:rPr>
              <w:t xml:space="preserve"> virgem injetada sob pressão com aditivo antibacteriano. Assento com quatro nervuras de reforço e ranhuras </w:t>
            </w:r>
            <w:proofErr w:type="spellStart"/>
            <w:r w:rsidR="005E561B" w:rsidRPr="00845B72">
              <w:rPr>
                <w:rFonts w:asciiTheme="minorHAnsi" w:hAnsiTheme="minorHAnsi" w:cstheme="minorHAnsi"/>
                <w:sz w:val="20"/>
                <w:szCs w:val="20"/>
              </w:rPr>
              <w:t>anti</w:t>
            </w:r>
            <w:proofErr w:type="spellEnd"/>
            <w:r w:rsidR="005E561B" w:rsidRPr="00845B72">
              <w:rPr>
                <w:rFonts w:asciiTheme="minorHAnsi" w:hAnsiTheme="minorHAnsi" w:cstheme="minorHAnsi"/>
                <w:sz w:val="20"/>
                <w:szCs w:val="20"/>
              </w:rPr>
              <w:t xml:space="preserve">deslizantes com dupla anatomia com encaixe para as </w:t>
            </w:r>
            <w:proofErr w:type="spellStart"/>
            <w:r w:rsidR="005E561B" w:rsidRPr="00845B72">
              <w:rPr>
                <w:rFonts w:asciiTheme="minorHAnsi" w:hAnsiTheme="minorHAnsi" w:cstheme="minorHAnsi"/>
                <w:sz w:val="20"/>
                <w:szCs w:val="20"/>
              </w:rPr>
              <w:t>nadegas</w:t>
            </w:r>
            <w:proofErr w:type="spellEnd"/>
            <w:r w:rsidR="005E561B" w:rsidRPr="00845B72">
              <w:rPr>
                <w:rFonts w:asciiTheme="minorHAnsi" w:hAnsiTheme="minorHAnsi" w:cstheme="minorHAnsi"/>
                <w:sz w:val="20"/>
                <w:szCs w:val="20"/>
              </w:rPr>
              <w:t xml:space="preserve"> e coxas a fim de proporcionar conforto ao usuário, fixado à estrutura metálica através de quatro parafusos do tipo Phillips. Encosto com dupla anatomia com quatro</w:t>
            </w:r>
            <w:r w:rsidR="005E561B" w:rsidRPr="00845B72">
              <w:rPr>
                <w:rFonts w:asciiTheme="minorHAnsi" w:hAnsiTheme="minorHAnsi" w:cstheme="minorHAnsi"/>
                <w:sz w:val="20"/>
                <w:szCs w:val="20"/>
              </w:rPr>
              <w:t xml:space="preserve"> </w:t>
            </w:r>
            <w:r w:rsidR="005E561B" w:rsidRPr="00845B72">
              <w:rPr>
                <w:rFonts w:asciiTheme="minorHAnsi" w:hAnsiTheme="minorHAnsi" w:cstheme="minorHAnsi"/>
                <w:sz w:val="20"/>
                <w:szCs w:val="20"/>
              </w:rPr>
              <w:t xml:space="preserve">nervuras de reforço, fixação do encosto à estrutura </w:t>
            </w:r>
            <w:proofErr w:type="spellStart"/>
            <w:r w:rsidR="005E561B" w:rsidRPr="00845B72">
              <w:rPr>
                <w:rFonts w:asciiTheme="minorHAnsi" w:hAnsiTheme="minorHAnsi" w:cstheme="minorHAnsi"/>
                <w:sz w:val="20"/>
                <w:szCs w:val="20"/>
              </w:rPr>
              <w:t>metálicaatravés</w:t>
            </w:r>
            <w:proofErr w:type="spellEnd"/>
            <w:r w:rsidR="005E561B" w:rsidRPr="00845B72">
              <w:rPr>
                <w:rFonts w:asciiTheme="minorHAnsi" w:hAnsiTheme="minorHAnsi" w:cstheme="minorHAnsi"/>
                <w:sz w:val="20"/>
                <w:szCs w:val="20"/>
              </w:rPr>
              <w:t xml:space="preserve"> de encaixe em canaleta redonda 7/8” e quatro rebites de alumínio do tipo POP na parte traseira. Base giratória com pistão a gás para regular a altura, possui cinco rodas </w:t>
            </w:r>
            <w:proofErr w:type="spellStart"/>
            <w:r w:rsidR="005E561B" w:rsidRPr="00845B72">
              <w:rPr>
                <w:rFonts w:asciiTheme="minorHAnsi" w:hAnsiTheme="minorHAnsi" w:cstheme="minorHAnsi"/>
                <w:sz w:val="20"/>
                <w:szCs w:val="20"/>
              </w:rPr>
              <w:t>anti</w:t>
            </w:r>
            <w:proofErr w:type="spellEnd"/>
            <w:r w:rsidR="005E561B" w:rsidRPr="00845B72">
              <w:rPr>
                <w:rFonts w:asciiTheme="minorHAnsi" w:hAnsiTheme="minorHAnsi" w:cstheme="minorHAnsi"/>
                <w:sz w:val="20"/>
                <w:szCs w:val="20"/>
              </w:rPr>
              <w:t xml:space="preserve"> </w:t>
            </w:r>
            <w:proofErr w:type="spellStart"/>
            <w:r w:rsidR="005E561B" w:rsidRPr="00845B72">
              <w:rPr>
                <w:rFonts w:asciiTheme="minorHAnsi" w:hAnsiTheme="minorHAnsi" w:cstheme="minorHAnsi"/>
                <w:sz w:val="20"/>
                <w:szCs w:val="20"/>
              </w:rPr>
              <w:t>ruido</w:t>
            </w:r>
            <w:proofErr w:type="spellEnd"/>
            <w:r w:rsidR="005E561B" w:rsidRPr="00845B72">
              <w:rPr>
                <w:rFonts w:asciiTheme="minorHAnsi" w:hAnsiTheme="minorHAnsi" w:cstheme="minorHAnsi"/>
                <w:sz w:val="20"/>
                <w:szCs w:val="20"/>
              </w:rPr>
              <w:t>. As cores das cadeiras poderão ser escolhidas. Cores disponíveis: amarelo lima, kiwi, cerâmica, azul marinho, azul francês, rosa-choque, vermelho, ovo, verde e uva. Medidas do assento: 465 x 420 mm Medidas do encosto: 465 x 300 mm</w:t>
            </w:r>
            <w:r w:rsidR="005E561B" w:rsidRPr="00845B72">
              <w:rPr>
                <w:rFonts w:asciiTheme="minorHAnsi" w:hAnsiTheme="minorHAnsi" w:cstheme="minorHAnsi"/>
                <w:sz w:val="20"/>
                <w:szCs w:val="20"/>
              </w:rPr>
              <w:t>.</w:t>
            </w:r>
          </w:p>
        </w:tc>
        <w:tc>
          <w:tcPr>
            <w:tcW w:w="1223" w:type="dxa"/>
          </w:tcPr>
          <w:p w:rsidR="002F5A9F" w:rsidRPr="00845B72" w:rsidRDefault="002F5A9F" w:rsidP="004B1B8D">
            <w:pPr>
              <w:pStyle w:val="A252575"/>
              <w:ind w:left="0" w:firstLine="0"/>
              <w:rPr>
                <w:rFonts w:asciiTheme="minorHAnsi" w:hAnsiTheme="minorHAnsi" w:cstheme="minorHAnsi"/>
                <w:kern w:val="1"/>
                <w:szCs w:val="20"/>
              </w:rPr>
            </w:pPr>
            <w:proofErr w:type="spellStart"/>
            <w:r w:rsidRPr="00845B72">
              <w:rPr>
                <w:rFonts w:asciiTheme="minorHAnsi" w:hAnsiTheme="minorHAnsi" w:cstheme="minorHAnsi"/>
                <w:kern w:val="1"/>
                <w:szCs w:val="20"/>
              </w:rPr>
              <w:lastRenderedPageBreak/>
              <w:t>Movebrink</w:t>
            </w:r>
            <w:proofErr w:type="spellEnd"/>
            <w:r w:rsidRPr="00845B72">
              <w:rPr>
                <w:rFonts w:asciiTheme="minorHAnsi" w:hAnsiTheme="minorHAnsi" w:cstheme="minorHAnsi"/>
                <w:kern w:val="1"/>
                <w:szCs w:val="20"/>
              </w:rPr>
              <w:t xml:space="preserve"> / Sob Medida / </w:t>
            </w:r>
            <w:proofErr w:type="spellStart"/>
            <w:r w:rsidRPr="00845B72">
              <w:rPr>
                <w:rFonts w:asciiTheme="minorHAnsi" w:hAnsiTheme="minorHAnsi" w:cstheme="minorHAnsi"/>
                <w:kern w:val="1"/>
                <w:szCs w:val="20"/>
              </w:rPr>
              <w:t>Decio</w:t>
            </w:r>
            <w:proofErr w:type="spellEnd"/>
            <w:r w:rsidRPr="00845B72">
              <w:rPr>
                <w:rFonts w:asciiTheme="minorHAnsi" w:hAnsiTheme="minorHAnsi" w:cstheme="minorHAnsi"/>
                <w:kern w:val="1"/>
                <w:szCs w:val="20"/>
              </w:rPr>
              <w:t xml:space="preserve"> </w:t>
            </w:r>
            <w:proofErr w:type="spellStart"/>
            <w:r w:rsidRPr="00845B72">
              <w:rPr>
                <w:rFonts w:asciiTheme="minorHAnsi" w:hAnsiTheme="minorHAnsi" w:cstheme="minorHAnsi"/>
                <w:kern w:val="1"/>
                <w:szCs w:val="20"/>
              </w:rPr>
              <w:t>Druczkowski</w:t>
            </w:r>
            <w:proofErr w:type="spellEnd"/>
            <w:r w:rsidRPr="00845B72">
              <w:rPr>
                <w:rFonts w:asciiTheme="minorHAnsi" w:hAnsiTheme="minorHAnsi" w:cstheme="minorHAnsi"/>
                <w:kern w:val="1"/>
                <w:szCs w:val="20"/>
              </w:rPr>
              <w:t xml:space="preserve"> - ME</w:t>
            </w:r>
          </w:p>
        </w:tc>
        <w:tc>
          <w:tcPr>
            <w:tcW w:w="702" w:type="dxa"/>
          </w:tcPr>
          <w:p w:rsidR="002F5A9F" w:rsidRPr="00845B72" w:rsidRDefault="00E0272B" w:rsidP="004B1B8D">
            <w:pPr>
              <w:pStyle w:val="A252575"/>
              <w:ind w:left="0" w:firstLine="0"/>
              <w:rPr>
                <w:rFonts w:asciiTheme="minorHAnsi" w:hAnsiTheme="minorHAnsi" w:cstheme="minorHAnsi"/>
                <w:kern w:val="1"/>
                <w:szCs w:val="20"/>
              </w:rPr>
            </w:pPr>
            <w:proofErr w:type="spellStart"/>
            <w:r w:rsidRPr="00845B72">
              <w:rPr>
                <w:rFonts w:asciiTheme="minorHAnsi" w:hAnsiTheme="minorHAnsi" w:cstheme="minorHAnsi"/>
                <w:kern w:val="1"/>
                <w:szCs w:val="20"/>
              </w:rPr>
              <w:t>Cj</w:t>
            </w:r>
            <w:proofErr w:type="spellEnd"/>
            <w:r w:rsidRPr="00845B72">
              <w:rPr>
                <w:rFonts w:asciiTheme="minorHAnsi" w:hAnsiTheme="minorHAnsi" w:cstheme="minorHAnsi"/>
                <w:kern w:val="1"/>
                <w:szCs w:val="20"/>
              </w:rPr>
              <w:t>.</w:t>
            </w:r>
          </w:p>
        </w:tc>
        <w:tc>
          <w:tcPr>
            <w:tcW w:w="672" w:type="dxa"/>
          </w:tcPr>
          <w:p w:rsidR="002F5A9F" w:rsidRPr="00845B72" w:rsidRDefault="005E561B" w:rsidP="004B1B8D">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10</w:t>
            </w:r>
          </w:p>
        </w:tc>
        <w:tc>
          <w:tcPr>
            <w:tcW w:w="1012" w:type="dxa"/>
          </w:tcPr>
          <w:p w:rsidR="002F5A9F" w:rsidRPr="00845B72" w:rsidRDefault="005E561B" w:rsidP="004B1B8D">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4.980,00</w:t>
            </w:r>
          </w:p>
        </w:tc>
        <w:tc>
          <w:tcPr>
            <w:tcW w:w="1128" w:type="dxa"/>
          </w:tcPr>
          <w:p w:rsidR="002F5A9F" w:rsidRPr="00845B72" w:rsidRDefault="005E561B" w:rsidP="004B1B8D">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49.800,00</w:t>
            </w:r>
          </w:p>
        </w:tc>
      </w:tr>
      <w:tr w:rsidR="002F5A9F" w:rsidRPr="00845B72" w:rsidTr="00E0272B">
        <w:trPr>
          <w:trHeight w:val="798"/>
        </w:trPr>
        <w:tc>
          <w:tcPr>
            <w:tcW w:w="634" w:type="dxa"/>
          </w:tcPr>
          <w:p w:rsidR="002F5A9F" w:rsidRPr="00845B72" w:rsidRDefault="005E561B" w:rsidP="004B1B8D">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lastRenderedPageBreak/>
              <w:t>02</w:t>
            </w:r>
          </w:p>
        </w:tc>
        <w:tc>
          <w:tcPr>
            <w:tcW w:w="4257" w:type="dxa"/>
            <w:vAlign w:val="center"/>
          </w:tcPr>
          <w:p w:rsidR="002F5A9F" w:rsidRPr="00845B72" w:rsidRDefault="005E561B" w:rsidP="004B1B8D">
            <w:pPr>
              <w:suppressAutoHyphens w:val="0"/>
              <w:jc w:val="both"/>
              <w:rPr>
                <w:rFonts w:asciiTheme="minorHAnsi" w:hAnsiTheme="minorHAnsi" w:cstheme="minorHAnsi"/>
                <w:sz w:val="20"/>
                <w:szCs w:val="20"/>
                <w:lang w:eastAsia="pt-BR"/>
              </w:rPr>
            </w:pPr>
            <w:r w:rsidRPr="00845B72">
              <w:rPr>
                <w:rFonts w:asciiTheme="minorHAnsi" w:hAnsiTheme="minorHAnsi" w:cstheme="minorHAnsi"/>
                <w:sz w:val="20"/>
                <w:szCs w:val="20"/>
              </w:rPr>
              <w:t xml:space="preserve">CONJUNTO REFEIÇÃO ADULTO Conjunto composto de 01 mesa e 02 bancos ambos </w:t>
            </w:r>
            <w:proofErr w:type="spellStart"/>
            <w:r w:rsidRPr="00845B72">
              <w:rPr>
                <w:rFonts w:asciiTheme="minorHAnsi" w:hAnsiTheme="minorHAnsi" w:cstheme="minorHAnsi"/>
                <w:sz w:val="20"/>
                <w:szCs w:val="20"/>
              </w:rPr>
              <w:t>empilhável</w:t>
            </w:r>
            <w:proofErr w:type="spellEnd"/>
            <w:r w:rsidRPr="00845B72">
              <w:rPr>
                <w:rFonts w:asciiTheme="minorHAnsi" w:hAnsiTheme="minorHAnsi" w:cstheme="minorHAnsi"/>
                <w:sz w:val="20"/>
                <w:szCs w:val="20"/>
              </w:rPr>
              <w:t xml:space="preserve">, estrutura metálica da mesa e bancos em </w:t>
            </w:r>
            <w:proofErr w:type="spellStart"/>
            <w:r w:rsidRPr="00845B72">
              <w:rPr>
                <w:rFonts w:asciiTheme="minorHAnsi" w:hAnsiTheme="minorHAnsi" w:cstheme="minorHAnsi"/>
                <w:sz w:val="20"/>
                <w:szCs w:val="20"/>
              </w:rPr>
              <w:t>metalon</w:t>
            </w:r>
            <w:proofErr w:type="spellEnd"/>
            <w:r w:rsidRPr="00845B72">
              <w:rPr>
                <w:rFonts w:asciiTheme="minorHAnsi" w:hAnsiTheme="minorHAnsi" w:cstheme="minorHAnsi"/>
                <w:sz w:val="20"/>
                <w:szCs w:val="20"/>
              </w:rPr>
              <w:t xml:space="preserve"> 20 X 30 chapa 16 (1.5 mm) acabamento com ponteiras plásticas. Metal com tratamento contra ferrugem pelo processo de </w:t>
            </w:r>
            <w:proofErr w:type="spellStart"/>
            <w:r w:rsidRPr="00845B72">
              <w:rPr>
                <w:rFonts w:asciiTheme="minorHAnsi" w:hAnsiTheme="minorHAnsi" w:cstheme="minorHAnsi"/>
                <w:sz w:val="20"/>
                <w:szCs w:val="20"/>
              </w:rPr>
              <w:t>fosfatização</w:t>
            </w:r>
            <w:proofErr w:type="spellEnd"/>
            <w:r w:rsidRPr="00845B72">
              <w:rPr>
                <w:rFonts w:asciiTheme="minorHAnsi" w:hAnsiTheme="minorHAnsi" w:cstheme="minorHAnsi"/>
                <w:sz w:val="20"/>
                <w:szCs w:val="20"/>
              </w:rPr>
              <w:t xml:space="preserve">, pintura epóxi prata (a pó). Apresentar na proposta laudo ou relatório emitido por organismo acreditado pelo INMETRO que os processos e insumos/matéria prima utilizada estão em conformidade com as ABNTS/NBRS 5841, 8261,300-1,300-3 neste relatório </w:t>
            </w:r>
            <w:proofErr w:type="spellStart"/>
            <w:r w:rsidRPr="00845B72">
              <w:rPr>
                <w:rFonts w:asciiTheme="minorHAnsi" w:hAnsiTheme="minorHAnsi" w:cstheme="minorHAnsi"/>
                <w:sz w:val="20"/>
                <w:szCs w:val="20"/>
              </w:rPr>
              <w:t>devera</w:t>
            </w:r>
            <w:proofErr w:type="spellEnd"/>
            <w:r w:rsidRPr="00845B72">
              <w:rPr>
                <w:rFonts w:asciiTheme="minorHAnsi" w:hAnsiTheme="minorHAnsi" w:cstheme="minorHAnsi"/>
                <w:sz w:val="20"/>
                <w:szCs w:val="20"/>
              </w:rPr>
              <w:t xml:space="preserve"> constar as cores das formicas aferidas. Tampo das mesas e bancos em MDF 15 mm, revestidos em fórmica colorida </w:t>
            </w:r>
            <w:proofErr w:type="spellStart"/>
            <w:r w:rsidRPr="00845B72">
              <w:rPr>
                <w:rFonts w:asciiTheme="minorHAnsi" w:hAnsiTheme="minorHAnsi" w:cstheme="minorHAnsi"/>
                <w:sz w:val="20"/>
                <w:szCs w:val="20"/>
              </w:rPr>
              <w:t>texturizada</w:t>
            </w:r>
            <w:proofErr w:type="spellEnd"/>
            <w:r w:rsidRPr="00845B72">
              <w:rPr>
                <w:rFonts w:asciiTheme="minorHAnsi" w:hAnsiTheme="minorHAnsi" w:cstheme="minorHAnsi"/>
                <w:sz w:val="20"/>
                <w:szCs w:val="20"/>
              </w:rPr>
              <w:t xml:space="preserve"> acabamento com perfil de PVC cor Prata. Cores da fórmica: Amarelo lima, kiwi, cerâmica, azul marinho, azul francês, rosa - choque, vermelho e uva. Idade indicada: acima de 10 anos Medidas mesa : 200 x 80 x 74 cm Medidas banco: 200 x 30 x 42 cm</w:t>
            </w:r>
          </w:p>
        </w:tc>
        <w:tc>
          <w:tcPr>
            <w:tcW w:w="1223" w:type="dxa"/>
          </w:tcPr>
          <w:p w:rsidR="002F5A9F" w:rsidRPr="00845B72" w:rsidRDefault="002F5A9F" w:rsidP="004B1B8D">
            <w:pPr>
              <w:pStyle w:val="A252575"/>
              <w:ind w:left="0" w:firstLine="0"/>
              <w:rPr>
                <w:rFonts w:asciiTheme="minorHAnsi" w:hAnsiTheme="minorHAnsi" w:cstheme="minorHAnsi"/>
                <w:kern w:val="1"/>
                <w:szCs w:val="20"/>
              </w:rPr>
            </w:pPr>
            <w:proofErr w:type="spellStart"/>
            <w:r w:rsidRPr="00845B72">
              <w:rPr>
                <w:rFonts w:asciiTheme="minorHAnsi" w:hAnsiTheme="minorHAnsi" w:cstheme="minorHAnsi"/>
                <w:kern w:val="1"/>
                <w:szCs w:val="20"/>
              </w:rPr>
              <w:t>Movebrink</w:t>
            </w:r>
            <w:proofErr w:type="spellEnd"/>
            <w:r w:rsidRPr="00845B72">
              <w:rPr>
                <w:rFonts w:asciiTheme="minorHAnsi" w:hAnsiTheme="minorHAnsi" w:cstheme="minorHAnsi"/>
                <w:kern w:val="1"/>
                <w:szCs w:val="20"/>
              </w:rPr>
              <w:t xml:space="preserve"> / Sob Medida / </w:t>
            </w:r>
            <w:proofErr w:type="spellStart"/>
            <w:r w:rsidRPr="00845B72">
              <w:rPr>
                <w:rFonts w:asciiTheme="minorHAnsi" w:hAnsiTheme="minorHAnsi" w:cstheme="minorHAnsi"/>
                <w:kern w:val="1"/>
                <w:szCs w:val="20"/>
              </w:rPr>
              <w:t>Decio</w:t>
            </w:r>
            <w:proofErr w:type="spellEnd"/>
            <w:r w:rsidRPr="00845B72">
              <w:rPr>
                <w:rFonts w:asciiTheme="minorHAnsi" w:hAnsiTheme="minorHAnsi" w:cstheme="minorHAnsi"/>
                <w:kern w:val="1"/>
                <w:szCs w:val="20"/>
              </w:rPr>
              <w:t xml:space="preserve"> </w:t>
            </w:r>
            <w:proofErr w:type="spellStart"/>
            <w:r w:rsidRPr="00845B72">
              <w:rPr>
                <w:rFonts w:asciiTheme="minorHAnsi" w:hAnsiTheme="minorHAnsi" w:cstheme="minorHAnsi"/>
                <w:kern w:val="1"/>
                <w:szCs w:val="20"/>
              </w:rPr>
              <w:t>Druczkowski</w:t>
            </w:r>
            <w:proofErr w:type="spellEnd"/>
            <w:r w:rsidRPr="00845B72">
              <w:rPr>
                <w:rFonts w:asciiTheme="minorHAnsi" w:hAnsiTheme="minorHAnsi" w:cstheme="minorHAnsi"/>
                <w:kern w:val="1"/>
                <w:szCs w:val="20"/>
              </w:rPr>
              <w:t xml:space="preserve"> - ME</w:t>
            </w:r>
          </w:p>
        </w:tc>
        <w:tc>
          <w:tcPr>
            <w:tcW w:w="702" w:type="dxa"/>
          </w:tcPr>
          <w:p w:rsidR="002F5A9F" w:rsidRPr="00845B72" w:rsidRDefault="00E0272B" w:rsidP="004B1B8D">
            <w:pPr>
              <w:pStyle w:val="A252575"/>
              <w:ind w:left="0" w:firstLine="0"/>
              <w:rPr>
                <w:rFonts w:asciiTheme="minorHAnsi" w:hAnsiTheme="minorHAnsi" w:cstheme="minorHAnsi"/>
                <w:kern w:val="1"/>
                <w:szCs w:val="20"/>
              </w:rPr>
            </w:pPr>
            <w:proofErr w:type="spellStart"/>
            <w:r w:rsidRPr="00845B72">
              <w:rPr>
                <w:rFonts w:asciiTheme="minorHAnsi" w:hAnsiTheme="minorHAnsi" w:cstheme="minorHAnsi"/>
                <w:kern w:val="1"/>
                <w:szCs w:val="20"/>
              </w:rPr>
              <w:t>Cj</w:t>
            </w:r>
            <w:proofErr w:type="spellEnd"/>
            <w:r w:rsidR="002F5A9F" w:rsidRPr="00845B72">
              <w:rPr>
                <w:rFonts w:asciiTheme="minorHAnsi" w:hAnsiTheme="minorHAnsi" w:cstheme="minorHAnsi"/>
                <w:kern w:val="1"/>
                <w:szCs w:val="20"/>
              </w:rPr>
              <w:t>.</w:t>
            </w:r>
          </w:p>
        </w:tc>
        <w:tc>
          <w:tcPr>
            <w:tcW w:w="672" w:type="dxa"/>
          </w:tcPr>
          <w:p w:rsidR="002F5A9F" w:rsidRPr="00845B72" w:rsidRDefault="005E561B" w:rsidP="004B1B8D">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10</w:t>
            </w:r>
          </w:p>
        </w:tc>
        <w:tc>
          <w:tcPr>
            <w:tcW w:w="1012" w:type="dxa"/>
          </w:tcPr>
          <w:p w:rsidR="002F5A9F" w:rsidRPr="00845B72" w:rsidRDefault="005E561B" w:rsidP="004B1B8D">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3.010,00</w:t>
            </w:r>
          </w:p>
        </w:tc>
        <w:tc>
          <w:tcPr>
            <w:tcW w:w="1128" w:type="dxa"/>
          </w:tcPr>
          <w:p w:rsidR="002F5A9F" w:rsidRPr="00845B72" w:rsidRDefault="005E561B" w:rsidP="004B1B8D">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30.100,00</w:t>
            </w:r>
          </w:p>
        </w:tc>
      </w:tr>
      <w:tr w:rsidR="00E0272B" w:rsidRPr="00845B72" w:rsidTr="00E0272B">
        <w:trPr>
          <w:trHeight w:val="798"/>
        </w:trPr>
        <w:tc>
          <w:tcPr>
            <w:tcW w:w="634" w:type="dxa"/>
          </w:tcPr>
          <w:p w:rsidR="00E0272B" w:rsidRPr="00845B72" w:rsidRDefault="005E561B" w:rsidP="00420713">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03</w:t>
            </w:r>
          </w:p>
        </w:tc>
        <w:tc>
          <w:tcPr>
            <w:tcW w:w="4257" w:type="dxa"/>
            <w:vAlign w:val="center"/>
          </w:tcPr>
          <w:p w:rsidR="00E0272B" w:rsidRPr="00845B72" w:rsidRDefault="005E561B" w:rsidP="00420713">
            <w:pPr>
              <w:suppressAutoHyphens w:val="0"/>
              <w:jc w:val="both"/>
              <w:rPr>
                <w:rFonts w:asciiTheme="minorHAnsi" w:hAnsiTheme="minorHAnsi" w:cstheme="minorHAnsi"/>
                <w:sz w:val="20"/>
                <w:szCs w:val="20"/>
                <w:lang w:eastAsia="pt-BR"/>
              </w:rPr>
            </w:pPr>
            <w:r w:rsidRPr="00845B72">
              <w:rPr>
                <w:rFonts w:asciiTheme="minorHAnsi" w:hAnsiTheme="minorHAnsi" w:cstheme="minorHAnsi"/>
                <w:sz w:val="20"/>
                <w:szCs w:val="20"/>
              </w:rPr>
              <w:t xml:space="preserve">CONJUNTO REFEIÇÃO COM ENCOSTO INFANTIL Conjunto composto de 01 mesa </w:t>
            </w:r>
            <w:proofErr w:type="spellStart"/>
            <w:r w:rsidRPr="00845B72">
              <w:rPr>
                <w:rFonts w:asciiTheme="minorHAnsi" w:hAnsiTheme="minorHAnsi" w:cstheme="minorHAnsi"/>
                <w:sz w:val="20"/>
                <w:szCs w:val="20"/>
              </w:rPr>
              <w:t>empilhável</w:t>
            </w:r>
            <w:proofErr w:type="spellEnd"/>
            <w:r w:rsidRPr="00845B72">
              <w:rPr>
                <w:rFonts w:asciiTheme="minorHAnsi" w:hAnsiTheme="minorHAnsi" w:cstheme="minorHAnsi"/>
                <w:sz w:val="20"/>
                <w:szCs w:val="20"/>
              </w:rPr>
              <w:t xml:space="preserve"> e 02 bancos com encosto, estrutura metálica da mesa e bancos em </w:t>
            </w:r>
            <w:proofErr w:type="spellStart"/>
            <w:r w:rsidRPr="00845B72">
              <w:rPr>
                <w:rFonts w:asciiTheme="minorHAnsi" w:hAnsiTheme="minorHAnsi" w:cstheme="minorHAnsi"/>
                <w:sz w:val="20"/>
                <w:szCs w:val="20"/>
              </w:rPr>
              <w:t>metalon</w:t>
            </w:r>
            <w:proofErr w:type="spellEnd"/>
            <w:r w:rsidRPr="00845B72">
              <w:rPr>
                <w:rFonts w:asciiTheme="minorHAnsi" w:hAnsiTheme="minorHAnsi" w:cstheme="minorHAnsi"/>
                <w:sz w:val="20"/>
                <w:szCs w:val="20"/>
              </w:rPr>
              <w:t xml:space="preserve"> 20 X 30 chapa 16 (1.5 mm) acabamento com ponteiras plásticas. Metal com tratamento contra ferrugem pelo processo de </w:t>
            </w:r>
            <w:proofErr w:type="spellStart"/>
            <w:r w:rsidRPr="00845B72">
              <w:rPr>
                <w:rFonts w:asciiTheme="minorHAnsi" w:hAnsiTheme="minorHAnsi" w:cstheme="minorHAnsi"/>
                <w:sz w:val="20"/>
                <w:szCs w:val="20"/>
              </w:rPr>
              <w:t>fosfatização</w:t>
            </w:r>
            <w:proofErr w:type="spellEnd"/>
            <w:r w:rsidRPr="00845B72">
              <w:rPr>
                <w:rFonts w:asciiTheme="minorHAnsi" w:hAnsiTheme="minorHAnsi" w:cstheme="minorHAnsi"/>
                <w:sz w:val="20"/>
                <w:szCs w:val="20"/>
              </w:rPr>
              <w:t>, pintura epóxi prata (a pó)</w:t>
            </w:r>
            <w:r w:rsidRPr="00845B72">
              <w:rPr>
                <w:rFonts w:asciiTheme="minorHAnsi" w:hAnsiTheme="minorHAnsi" w:cstheme="minorHAnsi"/>
                <w:sz w:val="20"/>
                <w:szCs w:val="20"/>
              </w:rPr>
              <w:t xml:space="preserve"> </w:t>
            </w:r>
            <w:r w:rsidRPr="00845B72">
              <w:rPr>
                <w:rFonts w:asciiTheme="minorHAnsi" w:hAnsiTheme="minorHAnsi" w:cstheme="minorHAnsi"/>
                <w:sz w:val="20"/>
                <w:szCs w:val="20"/>
              </w:rPr>
              <w:t xml:space="preserve">Tampo das mesas e bancos em MDF 15 mm, revestidos em fórmica colorida </w:t>
            </w:r>
            <w:proofErr w:type="spellStart"/>
            <w:r w:rsidRPr="00845B72">
              <w:rPr>
                <w:rFonts w:asciiTheme="minorHAnsi" w:hAnsiTheme="minorHAnsi" w:cstheme="minorHAnsi"/>
                <w:sz w:val="20"/>
                <w:szCs w:val="20"/>
              </w:rPr>
              <w:t>texturizada</w:t>
            </w:r>
            <w:proofErr w:type="spellEnd"/>
            <w:r w:rsidRPr="00845B72">
              <w:rPr>
                <w:rFonts w:asciiTheme="minorHAnsi" w:hAnsiTheme="minorHAnsi" w:cstheme="minorHAnsi"/>
                <w:sz w:val="20"/>
                <w:szCs w:val="20"/>
              </w:rPr>
              <w:t xml:space="preserve"> encosto com revestimento em ambas as faces, acabamento com perfil de PVC cor Prata. Cores da formica: Amarelo lima, kiwi, cerâmica, azul</w:t>
            </w:r>
            <w:r w:rsidRPr="00845B72">
              <w:rPr>
                <w:rFonts w:asciiTheme="minorHAnsi" w:hAnsiTheme="minorHAnsi" w:cstheme="minorHAnsi"/>
                <w:sz w:val="20"/>
                <w:szCs w:val="20"/>
              </w:rPr>
              <w:t xml:space="preserve"> </w:t>
            </w:r>
            <w:r w:rsidRPr="00845B72">
              <w:rPr>
                <w:rFonts w:asciiTheme="minorHAnsi" w:hAnsiTheme="minorHAnsi" w:cstheme="minorHAnsi"/>
                <w:sz w:val="20"/>
                <w:szCs w:val="20"/>
              </w:rPr>
              <w:t>marinho, azul francês, rosa - choque, vermelho e uva. Idade indicada: 03 a 06 anos Medidas da mesa: 200 X 80 X 54 cm Medidas do banco: 1900 X 30 X 33 cm</w:t>
            </w:r>
          </w:p>
        </w:tc>
        <w:tc>
          <w:tcPr>
            <w:tcW w:w="1223" w:type="dxa"/>
          </w:tcPr>
          <w:p w:rsidR="00E0272B" w:rsidRPr="00845B72" w:rsidRDefault="00E0272B" w:rsidP="00420713">
            <w:pPr>
              <w:pStyle w:val="A252575"/>
              <w:ind w:left="0" w:firstLine="0"/>
              <w:rPr>
                <w:rFonts w:asciiTheme="minorHAnsi" w:hAnsiTheme="minorHAnsi" w:cstheme="minorHAnsi"/>
                <w:kern w:val="1"/>
                <w:szCs w:val="20"/>
              </w:rPr>
            </w:pPr>
            <w:proofErr w:type="spellStart"/>
            <w:r w:rsidRPr="00845B72">
              <w:rPr>
                <w:rFonts w:asciiTheme="minorHAnsi" w:hAnsiTheme="minorHAnsi" w:cstheme="minorHAnsi"/>
                <w:kern w:val="1"/>
                <w:szCs w:val="20"/>
              </w:rPr>
              <w:t>Movebrink</w:t>
            </w:r>
            <w:proofErr w:type="spellEnd"/>
            <w:r w:rsidRPr="00845B72">
              <w:rPr>
                <w:rFonts w:asciiTheme="minorHAnsi" w:hAnsiTheme="minorHAnsi" w:cstheme="minorHAnsi"/>
                <w:kern w:val="1"/>
                <w:szCs w:val="20"/>
              </w:rPr>
              <w:t xml:space="preserve"> / Sob Medida / </w:t>
            </w:r>
            <w:proofErr w:type="spellStart"/>
            <w:r w:rsidRPr="00845B72">
              <w:rPr>
                <w:rFonts w:asciiTheme="minorHAnsi" w:hAnsiTheme="minorHAnsi" w:cstheme="minorHAnsi"/>
                <w:kern w:val="1"/>
                <w:szCs w:val="20"/>
              </w:rPr>
              <w:t>Decio</w:t>
            </w:r>
            <w:proofErr w:type="spellEnd"/>
            <w:r w:rsidRPr="00845B72">
              <w:rPr>
                <w:rFonts w:asciiTheme="minorHAnsi" w:hAnsiTheme="minorHAnsi" w:cstheme="minorHAnsi"/>
                <w:kern w:val="1"/>
                <w:szCs w:val="20"/>
              </w:rPr>
              <w:t xml:space="preserve"> </w:t>
            </w:r>
            <w:proofErr w:type="spellStart"/>
            <w:r w:rsidRPr="00845B72">
              <w:rPr>
                <w:rFonts w:asciiTheme="minorHAnsi" w:hAnsiTheme="minorHAnsi" w:cstheme="minorHAnsi"/>
                <w:kern w:val="1"/>
                <w:szCs w:val="20"/>
              </w:rPr>
              <w:t>Druczkowski</w:t>
            </w:r>
            <w:proofErr w:type="spellEnd"/>
            <w:r w:rsidRPr="00845B72">
              <w:rPr>
                <w:rFonts w:asciiTheme="minorHAnsi" w:hAnsiTheme="minorHAnsi" w:cstheme="minorHAnsi"/>
                <w:kern w:val="1"/>
                <w:szCs w:val="20"/>
              </w:rPr>
              <w:t xml:space="preserve"> - ME</w:t>
            </w:r>
          </w:p>
        </w:tc>
        <w:tc>
          <w:tcPr>
            <w:tcW w:w="702" w:type="dxa"/>
          </w:tcPr>
          <w:p w:rsidR="00E0272B" w:rsidRPr="00845B72" w:rsidRDefault="00E0272B" w:rsidP="00420713">
            <w:pPr>
              <w:pStyle w:val="A252575"/>
              <w:ind w:left="0" w:firstLine="0"/>
              <w:rPr>
                <w:rFonts w:asciiTheme="minorHAnsi" w:hAnsiTheme="minorHAnsi" w:cstheme="minorHAnsi"/>
                <w:kern w:val="1"/>
                <w:szCs w:val="20"/>
              </w:rPr>
            </w:pPr>
            <w:proofErr w:type="spellStart"/>
            <w:r w:rsidRPr="00845B72">
              <w:rPr>
                <w:rFonts w:asciiTheme="minorHAnsi" w:hAnsiTheme="minorHAnsi" w:cstheme="minorHAnsi"/>
                <w:kern w:val="1"/>
                <w:szCs w:val="20"/>
              </w:rPr>
              <w:t>Cj</w:t>
            </w:r>
            <w:proofErr w:type="spellEnd"/>
            <w:r w:rsidRPr="00845B72">
              <w:rPr>
                <w:rFonts w:asciiTheme="minorHAnsi" w:hAnsiTheme="minorHAnsi" w:cstheme="minorHAnsi"/>
                <w:kern w:val="1"/>
                <w:szCs w:val="20"/>
              </w:rPr>
              <w:t>.</w:t>
            </w:r>
          </w:p>
        </w:tc>
        <w:tc>
          <w:tcPr>
            <w:tcW w:w="672" w:type="dxa"/>
          </w:tcPr>
          <w:p w:rsidR="00E0272B" w:rsidRPr="00845B72" w:rsidRDefault="005E561B" w:rsidP="00420713">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30</w:t>
            </w:r>
          </w:p>
        </w:tc>
        <w:tc>
          <w:tcPr>
            <w:tcW w:w="1012" w:type="dxa"/>
          </w:tcPr>
          <w:p w:rsidR="00E0272B" w:rsidRPr="00845B72" w:rsidRDefault="005E561B" w:rsidP="00420713">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3.143,33</w:t>
            </w:r>
          </w:p>
        </w:tc>
        <w:tc>
          <w:tcPr>
            <w:tcW w:w="1128" w:type="dxa"/>
          </w:tcPr>
          <w:p w:rsidR="00E0272B" w:rsidRPr="00845B72" w:rsidRDefault="005E561B" w:rsidP="00420713">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94.299,99</w:t>
            </w:r>
          </w:p>
        </w:tc>
      </w:tr>
      <w:tr w:rsidR="00845B72" w:rsidRPr="00845B72" w:rsidTr="00B47EC9">
        <w:trPr>
          <w:trHeight w:val="798"/>
        </w:trPr>
        <w:tc>
          <w:tcPr>
            <w:tcW w:w="634"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04</w:t>
            </w:r>
          </w:p>
        </w:tc>
        <w:tc>
          <w:tcPr>
            <w:tcW w:w="4257" w:type="dxa"/>
            <w:vAlign w:val="center"/>
          </w:tcPr>
          <w:p w:rsidR="00845B72" w:rsidRPr="00845B72" w:rsidRDefault="00845B72" w:rsidP="00B47EC9">
            <w:pPr>
              <w:suppressAutoHyphens w:val="0"/>
              <w:jc w:val="both"/>
              <w:rPr>
                <w:rFonts w:asciiTheme="minorHAnsi" w:hAnsiTheme="minorHAnsi" w:cstheme="minorHAnsi"/>
                <w:sz w:val="20"/>
                <w:szCs w:val="20"/>
                <w:lang w:eastAsia="pt-BR"/>
              </w:rPr>
            </w:pPr>
            <w:r w:rsidRPr="00845B72">
              <w:rPr>
                <w:rFonts w:asciiTheme="minorHAnsi" w:hAnsiTheme="minorHAnsi" w:cstheme="minorHAnsi"/>
                <w:sz w:val="20"/>
                <w:szCs w:val="20"/>
              </w:rPr>
              <w:t xml:space="preserve">CONJUNTO ALUNO INFANTIL Carteira: Base e barras verticais da estrutura metálica da carteira confeccionada em tubo oblongo 29X58 chapa 16 (1.5 mm) ambos no formato de “T” invertido, barras de apoio do suporte do tampo em tubo 20X30 chapa 16 (1.5 mm) e travessa de para apoio do gradil em tubo 20X40 chapa 16 (1.5 mm). Gradil porta-livro abaixo do tampo em ferro maciço 1/4 polegadas seção quadrada. Tampo em MDF 18 mm usinado 180° sem cantos vivos, revestido na área de contato com o usuário em fórmica </w:t>
            </w:r>
            <w:proofErr w:type="spellStart"/>
            <w:r w:rsidRPr="00845B72">
              <w:rPr>
                <w:rFonts w:asciiTheme="minorHAnsi" w:hAnsiTheme="minorHAnsi" w:cstheme="minorHAnsi"/>
                <w:sz w:val="20"/>
                <w:szCs w:val="20"/>
              </w:rPr>
              <w:t>texturizada</w:t>
            </w:r>
            <w:proofErr w:type="spellEnd"/>
            <w:r w:rsidRPr="00845B72">
              <w:rPr>
                <w:rFonts w:asciiTheme="minorHAnsi" w:hAnsiTheme="minorHAnsi" w:cstheme="minorHAnsi"/>
                <w:sz w:val="20"/>
                <w:szCs w:val="20"/>
              </w:rPr>
              <w:t xml:space="preserve"> 0,8 mm cor a cinza, acabamento nas laterais em verniz e parte inferior em laminado </w:t>
            </w:r>
            <w:proofErr w:type="spellStart"/>
            <w:r w:rsidRPr="00845B72">
              <w:rPr>
                <w:rFonts w:asciiTheme="minorHAnsi" w:hAnsiTheme="minorHAnsi" w:cstheme="minorHAnsi"/>
                <w:sz w:val="20"/>
                <w:szCs w:val="20"/>
              </w:rPr>
              <w:t>melamínico</w:t>
            </w:r>
            <w:proofErr w:type="spellEnd"/>
            <w:r w:rsidRPr="00845B72">
              <w:rPr>
                <w:rFonts w:asciiTheme="minorHAnsi" w:hAnsiTheme="minorHAnsi" w:cstheme="minorHAnsi"/>
                <w:sz w:val="20"/>
                <w:szCs w:val="20"/>
              </w:rPr>
              <w:t xml:space="preserve"> de baixa pressão cor cinza. Tampo das carteiras com corte </w:t>
            </w:r>
            <w:proofErr w:type="spellStart"/>
            <w:r w:rsidRPr="00845B72">
              <w:rPr>
                <w:rFonts w:asciiTheme="minorHAnsi" w:hAnsiTheme="minorHAnsi" w:cstheme="minorHAnsi"/>
                <w:sz w:val="20"/>
                <w:szCs w:val="20"/>
              </w:rPr>
              <w:t>retangular,confeccionado</w:t>
            </w:r>
            <w:proofErr w:type="spellEnd"/>
            <w:r w:rsidRPr="00845B72">
              <w:rPr>
                <w:rFonts w:asciiTheme="minorHAnsi" w:hAnsiTheme="minorHAnsi" w:cstheme="minorHAnsi"/>
                <w:sz w:val="20"/>
                <w:szCs w:val="20"/>
              </w:rPr>
              <w:t xml:space="preserve"> em MDF 18 mm </w:t>
            </w:r>
            <w:r w:rsidRPr="00845B72">
              <w:rPr>
                <w:rFonts w:asciiTheme="minorHAnsi" w:hAnsiTheme="minorHAnsi" w:cstheme="minorHAnsi"/>
                <w:sz w:val="20"/>
                <w:szCs w:val="20"/>
              </w:rPr>
              <w:lastRenderedPageBreak/>
              <w:t xml:space="preserve">revestido na parte superior em laminado de alta pressão 08 mm de espessura cor cinza </w:t>
            </w:r>
            <w:proofErr w:type="spellStart"/>
            <w:r w:rsidRPr="00845B72">
              <w:rPr>
                <w:rFonts w:asciiTheme="minorHAnsi" w:hAnsiTheme="minorHAnsi" w:cstheme="minorHAnsi"/>
                <w:sz w:val="20"/>
                <w:szCs w:val="20"/>
              </w:rPr>
              <w:t>texturizado</w:t>
            </w:r>
            <w:proofErr w:type="spellEnd"/>
            <w:r w:rsidRPr="00845B72">
              <w:rPr>
                <w:rFonts w:asciiTheme="minorHAnsi" w:hAnsiTheme="minorHAnsi" w:cstheme="minorHAnsi"/>
                <w:sz w:val="20"/>
                <w:szCs w:val="20"/>
              </w:rPr>
              <w:t xml:space="preserve">, parte inferior em laminado </w:t>
            </w:r>
            <w:proofErr w:type="spellStart"/>
            <w:r w:rsidRPr="00845B72">
              <w:rPr>
                <w:rFonts w:asciiTheme="minorHAnsi" w:hAnsiTheme="minorHAnsi" w:cstheme="minorHAnsi"/>
                <w:sz w:val="20"/>
                <w:szCs w:val="20"/>
              </w:rPr>
              <w:t>melamínico</w:t>
            </w:r>
            <w:proofErr w:type="spellEnd"/>
            <w:r w:rsidRPr="00845B72">
              <w:rPr>
                <w:rFonts w:asciiTheme="minorHAnsi" w:hAnsiTheme="minorHAnsi" w:cstheme="minorHAnsi"/>
                <w:sz w:val="20"/>
                <w:szCs w:val="20"/>
              </w:rPr>
              <w:t xml:space="preserve"> de baixa pressão cor cinza </w:t>
            </w:r>
            <w:proofErr w:type="spellStart"/>
            <w:r w:rsidRPr="00845B72">
              <w:rPr>
                <w:rFonts w:asciiTheme="minorHAnsi" w:hAnsiTheme="minorHAnsi" w:cstheme="minorHAnsi"/>
                <w:sz w:val="20"/>
                <w:szCs w:val="20"/>
              </w:rPr>
              <w:t>texturizado</w:t>
            </w:r>
            <w:proofErr w:type="spellEnd"/>
            <w:r w:rsidRPr="00845B72">
              <w:rPr>
                <w:rFonts w:asciiTheme="minorHAnsi" w:hAnsiTheme="minorHAnsi" w:cstheme="minorHAnsi"/>
                <w:sz w:val="20"/>
                <w:szCs w:val="20"/>
              </w:rPr>
              <w:t xml:space="preserve">, acabamento das bordas 180° isento de cantos e bordas vivas e com aplicação de verniz poliuretano. Cadeira: Estrutura metálica confeccionada em tubo 7/8 chapa 16 (1.5 mm) pintura epóxi (a pó) de cor prata, acabamento nos pés com ponteiras tipo espiga nos pés e duas ponteiras de acabamento tipo espiga na parte superior da cadeira, todas na cor a escolher. Assento e encosto isento de furos, em resina termoplástica </w:t>
            </w:r>
            <w:proofErr w:type="spellStart"/>
            <w:r w:rsidRPr="00845B72">
              <w:rPr>
                <w:rFonts w:asciiTheme="minorHAnsi" w:hAnsiTheme="minorHAnsi" w:cstheme="minorHAnsi"/>
                <w:sz w:val="20"/>
                <w:szCs w:val="20"/>
              </w:rPr>
              <w:t>copolimero</w:t>
            </w:r>
            <w:proofErr w:type="spellEnd"/>
            <w:r w:rsidRPr="00845B72">
              <w:rPr>
                <w:rFonts w:asciiTheme="minorHAnsi" w:hAnsiTheme="minorHAnsi" w:cstheme="minorHAnsi"/>
                <w:sz w:val="20"/>
                <w:szCs w:val="20"/>
              </w:rPr>
              <w:t xml:space="preserve"> virgem injetada sob pressão. Assento com quatro nervuras de reforço e ranhuras </w:t>
            </w:r>
            <w:proofErr w:type="spellStart"/>
            <w:r w:rsidRPr="00845B72">
              <w:rPr>
                <w:rFonts w:asciiTheme="minorHAnsi" w:hAnsiTheme="minorHAnsi" w:cstheme="minorHAnsi"/>
                <w:sz w:val="20"/>
                <w:szCs w:val="20"/>
              </w:rPr>
              <w:t>anti-deslizantes</w:t>
            </w:r>
            <w:proofErr w:type="spellEnd"/>
            <w:r w:rsidRPr="00845B72">
              <w:rPr>
                <w:rFonts w:asciiTheme="minorHAnsi" w:hAnsiTheme="minorHAnsi" w:cstheme="minorHAnsi"/>
                <w:sz w:val="20"/>
                <w:szCs w:val="20"/>
              </w:rPr>
              <w:t xml:space="preserve"> com dupla anatomia com encaixe para as </w:t>
            </w:r>
            <w:proofErr w:type="spellStart"/>
            <w:r w:rsidRPr="00845B72">
              <w:rPr>
                <w:rFonts w:asciiTheme="minorHAnsi" w:hAnsiTheme="minorHAnsi" w:cstheme="minorHAnsi"/>
                <w:sz w:val="20"/>
                <w:szCs w:val="20"/>
              </w:rPr>
              <w:t>nadegas</w:t>
            </w:r>
            <w:proofErr w:type="spellEnd"/>
            <w:r w:rsidRPr="00845B72">
              <w:rPr>
                <w:rFonts w:asciiTheme="minorHAnsi" w:hAnsiTheme="minorHAnsi" w:cstheme="minorHAnsi"/>
                <w:sz w:val="20"/>
                <w:szCs w:val="20"/>
              </w:rPr>
              <w:t xml:space="preserve"> e coxas a fim de proporcionar conforto ao usuário, fixado à estrutura metálica através de quatro parafusos do tipo Phillips. Encosto com dupla anatomia com quatro nervuras de reforço, fixação do encosto à estrutura </w:t>
            </w:r>
            <w:proofErr w:type="spellStart"/>
            <w:r w:rsidRPr="00845B72">
              <w:rPr>
                <w:rFonts w:asciiTheme="minorHAnsi" w:hAnsiTheme="minorHAnsi" w:cstheme="minorHAnsi"/>
                <w:sz w:val="20"/>
                <w:szCs w:val="20"/>
              </w:rPr>
              <w:t>metálicaatravés</w:t>
            </w:r>
            <w:proofErr w:type="spellEnd"/>
            <w:r w:rsidRPr="00845B72">
              <w:rPr>
                <w:rFonts w:asciiTheme="minorHAnsi" w:hAnsiTheme="minorHAnsi" w:cstheme="minorHAnsi"/>
                <w:sz w:val="20"/>
                <w:szCs w:val="20"/>
              </w:rPr>
              <w:t xml:space="preserve"> de encaixe em canaleta redonda 7/8” e quatro rebites de alumínio do tipo POP na parte traseira. A cadeira possui gradil porta-livro sob o assento em ferro maciço 1/4 polegadas seção quadrada</w:t>
            </w:r>
            <w:r w:rsidRPr="00845B72">
              <w:rPr>
                <w:rFonts w:asciiTheme="minorHAnsi" w:hAnsiTheme="minorHAnsi" w:cstheme="minorHAnsi"/>
                <w:sz w:val="20"/>
                <w:szCs w:val="20"/>
              </w:rPr>
              <w:t xml:space="preserve"> </w:t>
            </w:r>
            <w:r w:rsidRPr="00845B72">
              <w:rPr>
                <w:rFonts w:asciiTheme="minorHAnsi" w:hAnsiTheme="minorHAnsi" w:cstheme="minorHAnsi"/>
                <w:sz w:val="20"/>
                <w:szCs w:val="20"/>
              </w:rPr>
              <w:t xml:space="preserve">Metal deverá ser tratado contra ferrugem por imersão à quente com </w:t>
            </w:r>
            <w:proofErr w:type="spellStart"/>
            <w:r w:rsidRPr="00845B72">
              <w:rPr>
                <w:rFonts w:asciiTheme="minorHAnsi" w:hAnsiTheme="minorHAnsi" w:cstheme="minorHAnsi"/>
                <w:sz w:val="20"/>
                <w:szCs w:val="20"/>
              </w:rPr>
              <w:t>fosfatizanrte</w:t>
            </w:r>
            <w:proofErr w:type="spellEnd"/>
            <w:r w:rsidRPr="00845B72">
              <w:rPr>
                <w:rFonts w:asciiTheme="minorHAnsi" w:hAnsiTheme="minorHAnsi" w:cstheme="minorHAnsi"/>
                <w:sz w:val="20"/>
                <w:szCs w:val="20"/>
              </w:rPr>
              <w:t xml:space="preserve"> fosfato de zinco, pintura epóxi (a pó) de cor prata, todas as partes metálicas unidas por solda </w:t>
            </w:r>
            <w:proofErr w:type="spellStart"/>
            <w:r w:rsidRPr="00845B72">
              <w:rPr>
                <w:rFonts w:asciiTheme="minorHAnsi" w:hAnsiTheme="minorHAnsi" w:cstheme="minorHAnsi"/>
                <w:sz w:val="20"/>
                <w:szCs w:val="20"/>
              </w:rPr>
              <w:t>mig</w:t>
            </w:r>
            <w:proofErr w:type="spellEnd"/>
            <w:r w:rsidRPr="00845B72">
              <w:rPr>
                <w:rFonts w:asciiTheme="minorHAnsi" w:hAnsiTheme="minorHAnsi" w:cstheme="minorHAnsi"/>
                <w:sz w:val="20"/>
                <w:szCs w:val="20"/>
              </w:rPr>
              <w:t>. As cores do assento e encosto da cadeira poderá ser escolhido, as cores disponíveis deverão ser: Verde, amarelo lima, kiwi, cerâmica, azul marinho, azul francês, rosa</w:t>
            </w:r>
            <w:r w:rsidRPr="00845B72">
              <w:rPr>
                <w:rFonts w:asciiTheme="minorHAnsi" w:hAnsiTheme="minorHAnsi" w:cstheme="minorHAnsi"/>
                <w:sz w:val="20"/>
                <w:szCs w:val="20"/>
              </w:rPr>
              <w:t>choque, vermelho, uva e bege). Medidas carteira: 53 cm (altura a partir do tampo) Medidas cadeira: 31 cm (altura a partir do assento) Medidas do tampo: 65 X 45 cm Medidas do encosto: 35 X 20 cm Medidas do assento: 35 X 27 cm</w:t>
            </w:r>
          </w:p>
        </w:tc>
        <w:tc>
          <w:tcPr>
            <w:tcW w:w="1223" w:type="dxa"/>
          </w:tcPr>
          <w:p w:rsidR="00845B72" w:rsidRPr="00845B72" w:rsidRDefault="00845B72" w:rsidP="00B47EC9">
            <w:pPr>
              <w:pStyle w:val="A252575"/>
              <w:ind w:left="0" w:firstLine="0"/>
              <w:rPr>
                <w:rFonts w:asciiTheme="minorHAnsi" w:hAnsiTheme="minorHAnsi" w:cstheme="minorHAnsi"/>
                <w:kern w:val="1"/>
                <w:szCs w:val="20"/>
              </w:rPr>
            </w:pPr>
            <w:proofErr w:type="spellStart"/>
            <w:r w:rsidRPr="00845B72">
              <w:rPr>
                <w:rFonts w:asciiTheme="minorHAnsi" w:hAnsiTheme="minorHAnsi" w:cstheme="minorHAnsi"/>
                <w:kern w:val="1"/>
                <w:szCs w:val="20"/>
              </w:rPr>
              <w:lastRenderedPageBreak/>
              <w:t>Movebrink</w:t>
            </w:r>
            <w:proofErr w:type="spellEnd"/>
            <w:r w:rsidRPr="00845B72">
              <w:rPr>
                <w:rFonts w:asciiTheme="minorHAnsi" w:hAnsiTheme="minorHAnsi" w:cstheme="minorHAnsi"/>
                <w:kern w:val="1"/>
                <w:szCs w:val="20"/>
              </w:rPr>
              <w:t xml:space="preserve"> / Sob Medida / </w:t>
            </w:r>
            <w:proofErr w:type="spellStart"/>
            <w:r w:rsidRPr="00845B72">
              <w:rPr>
                <w:rFonts w:asciiTheme="minorHAnsi" w:hAnsiTheme="minorHAnsi" w:cstheme="minorHAnsi"/>
                <w:kern w:val="1"/>
                <w:szCs w:val="20"/>
              </w:rPr>
              <w:t>Decio</w:t>
            </w:r>
            <w:proofErr w:type="spellEnd"/>
            <w:r w:rsidRPr="00845B72">
              <w:rPr>
                <w:rFonts w:asciiTheme="minorHAnsi" w:hAnsiTheme="minorHAnsi" w:cstheme="minorHAnsi"/>
                <w:kern w:val="1"/>
                <w:szCs w:val="20"/>
              </w:rPr>
              <w:t xml:space="preserve"> </w:t>
            </w:r>
            <w:proofErr w:type="spellStart"/>
            <w:r w:rsidRPr="00845B72">
              <w:rPr>
                <w:rFonts w:asciiTheme="minorHAnsi" w:hAnsiTheme="minorHAnsi" w:cstheme="minorHAnsi"/>
                <w:kern w:val="1"/>
                <w:szCs w:val="20"/>
              </w:rPr>
              <w:t>Druczkowski</w:t>
            </w:r>
            <w:proofErr w:type="spellEnd"/>
            <w:r w:rsidRPr="00845B72">
              <w:rPr>
                <w:rFonts w:asciiTheme="minorHAnsi" w:hAnsiTheme="minorHAnsi" w:cstheme="minorHAnsi"/>
                <w:kern w:val="1"/>
                <w:szCs w:val="20"/>
              </w:rPr>
              <w:t xml:space="preserve"> - ME</w:t>
            </w:r>
          </w:p>
        </w:tc>
        <w:tc>
          <w:tcPr>
            <w:tcW w:w="702" w:type="dxa"/>
          </w:tcPr>
          <w:p w:rsidR="00845B72" w:rsidRPr="00845B72" w:rsidRDefault="00845B72" w:rsidP="00B47EC9">
            <w:pPr>
              <w:pStyle w:val="A252575"/>
              <w:ind w:left="0" w:firstLine="0"/>
              <w:rPr>
                <w:rFonts w:asciiTheme="minorHAnsi" w:hAnsiTheme="minorHAnsi" w:cstheme="minorHAnsi"/>
                <w:kern w:val="1"/>
                <w:szCs w:val="20"/>
              </w:rPr>
            </w:pPr>
            <w:proofErr w:type="spellStart"/>
            <w:r w:rsidRPr="00845B72">
              <w:rPr>
                <w:rFonts w:asciiTheme="minorHAnsi" w:hAnsiTheme="minorHAnsi" w:cstheme="minorHAnsi"/>
                <w:kern w:val="1"/>
                <w:szCs w:val="20"/>
              </w:rPr>
              <w:t>Cj</w:t>
            </w:r>
            <w:proofErr w:type="spellEnd"/>
            <w:r w:rsidRPr="00845B72">
              <w:rPr>
                <w:rFonts w:asciiTheme="minorHAnsi" w:hAnsiTheme="minorHAnsi" w:cstheme="minorHAnsi"/>
                <w:kern w:val="1"/>
                <w:szCs w:val="20"/>
              </w:rPr>
              <w:t>.</w:t>
            </w:r>
          </w:p>
        </w:tc>
        <w:tc>
          <w:tcPr>
            <w:tcW w:w="672"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200</w:t>
            </w:r>
          </w:p>
        </w:tc>
        <w:tc>
          <w:tcPr>
            <w:tcW w:w="1012"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716,66</w:t>
            </w:r>
          </w:p>
        </w:tc>
        <w:tc>
          <w:tcPr>
            <w:tcW w:w="1128"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143.332,00</w:t>
            </w:r>
          </w:p>
        </w:tc>
      </w:tr>
      <w:tr w:rsidR="00845B72" w:rsidRPr="00845B72" w:rsidTr="00B47EC9">
        <w:trPr>
          <w:trHeight w:val="798"/>
        </w:trPr>
        <w:tc>
          <w:tcPr>
            <w:tcW w:w="634"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lastRenderedPageBreak/>
              <w:t>05</w:t>
            </w:r>
          </w:p>
        </w:tc>
        <w:tc>
          <w:tcPr>
            <w:tcW w:w="4257" w:type="dxa"/>
            <w:vAlign w:val="center"/>
          </w:tcPr>
          <w:p w:rsidR="00845B72" w:rsidRPr="00845B72" w:rsidRDefault="00845B72" w:rsidP="00B47EC9">
            <w:pPr>
              <w:suppressAutoHyphens w:val="0"/>
              <w:jc w:val="both"/>
              <w:rPr>
                <w:rFonts w:asciiTheme="minorHAnsi" w:hAnsiTheme="minorHAnsi" w:cstheme="minorHAnsi"/>
                <w:sz w:val="20"/>
                <w:szCs w:val="20"/>
                <w:lang w:eastAsia="pt-BR"/>
              </w:rPr>
            </w:pPr>
            <w:r w:rsidRPr="00845B72">
              <w:rPr>
                <w:rFonts w:asciiTheme="minorHAnsi" w:hAnsiTheme="minorHAnsi" w:cstheme="minorHAnsi"/>
                <w:sz w:val="20"/>
                <w:szCs w:val="20"/>
              </w:rPr>
              <w:t xml:space="preserve">CONJUNTO ALUNO JUVENIL Carteira: Base e barras verticais da estrutura metálica da carteira confeccionada em tubo oblongo 29X58 chapa 16 (1.5 mm) ambos no formato de “T” invertido, barras de apoio do suporte do tampo em tubo 20X30 chapa 16 (1.5 mm) e travessa de para apoio do gradil em tubo 20X40 chapa 16 (1.5 mm). Gradil porta-livro abaixo do tampo em ferro maciço 1/4 polegadas seção quadrada. Tampo em MDF 18 mm usinado 180° sem cantos vivos, revestido na área de contato com o usuário em fórmica </w:t>
            </w:r>
            <w:proofErr w:type="spellStart"/>
            <w:r w:rsidRPr="00845B72">
              <w:rPr>
                <w:rFonts w:asciiTheme="minorHAnsi" w:hAnsiTheme="minorHAnsi" w:cstheme="minorHAnsi"/>
                <w:sz w:val="20"/>
                <w:szCs w:val="20"/>
              </w:rPr>
              <w:t>texturizada</w:t>
            </w:r>
            <w:proofErr w:type="spellEnd"/>
            <w:r w:rsidRPr="00845B72">
              <w:rPr>
                <w:rFonts w:asciiTheme="minorHAnsi" w:hAnsiTheme="minorHAnsi" w:cstheme="minorHAnsi"/>
                <w:sz w:val="20"/>
                <w:szCs w:val="20"/>
              </w:rPr>
              <w:t xml:space="preserve"> 0,8 mm cor a cinza, acabamento nas laterais em verniz e parte inferior </w:t>
            </w:r>
            <w:r w:rsidRPr="00845B72">
              <w:rPr>
                <w:rFonts w:asciiTheme="minorHAnsi" w:hAnsiTheme="minorHAnsi" w:cstheme="minorHAnsi"/>
                <w:sz w:val="20"/>
                <w:szCs w:val="20"/>
              </w:rPr>
              <w:lastRenderedPageBreak/>
              <w:t xml:space="preserve">em laminado </w:t>
            </w:r>
            <w:proofErr w:type="spellStart"/>
            <w:r w:rsidRPr="00845B72">
              <w:rPr>
                <w:rFonts w:asciiTheme="minorHAnsi" w:hAnsiTheme="minorHAnsi" w:cstheme="minorHAnsi"/>
                <w:sz w:val="20"/>
                <w:szCs w:val="20"/>
              </w:rPr>
              <w:t>melamínico</w:t>
            </w:r>
            <w:proofErr w:type="spellEnd"/>
            <w:r w:rsidRPr="00845B72">
              <w:rPr>
                <w:rFonts w:asciiTheme="minorHAnsi" w:hAnsiTheme="minorHAnsi" w:cstheme="minorHAnsi"/>
                <w:sz w:val="20"/>
                <w:szCs w:val="20"/>
              </w:rPr>
              <w:t xml:space="preserve"> de baixa pressão cor cinza. Tampo das carteiras com corte retangular, confeccionado em MDF 18 mm revestido na parte superior em laminado de alta pressão 08 mm de espessura cor cinza </w:t>
            </w:r>
            <w:proofErr w:type="spellStart"/>
            <w:r w:rsidRPr="00845B72">
              <w:rPr>
                <w:rFonts w:asciiTheme="minorHAnsi" w:hAnsiTheme="minorHAnsi" w:cstheme="minorHAnsi"/>
                <w:sz w:val="20"/>
                <w:szCs w:val="20"/>
              </w:rPr>
              <w:t>texturizado</w:t>
            </w:r>
            <w:proofErr w:type="spellEnd"/>
            <w:r w:rsidRPr="00845B72">
              <w:rPr>
                <w:rFonts w:asciiTheme="minorHAnsi" w:hAnsiTheme="minorHAnsi" w:cstheme="minorHAnsi"/>
                <w:sz w:val="20"/>
                <w:szCs w:val="20"/>
              </w:rPr>
              <w:t xml:space="preserve">, parte inferior em laminado </w:t>
            </w:r>
            <w:proofErr w:type="spellStart"/>
            <w:r w:rsidRPr="00845B72">
              <w:rPr>
                <w:rFonts w:asciiTheme="minorHAnsi" w:hAnsiTheme="minorHAnsi" w:cstheme="minorHAnsi"/>
                <w:sz w:val="20"/>
                <w:szCs w:val="20"/>
              </w:rPr>
              <w:t>melamínico</w:t>
            </w:r>
            <w:proofErr w:type="spellEnd"/>
            <w:r w:rsidRPr="00845B72">
              <w:rPr>
                <w:rFonts w:asciiTheme="minorHAnsi" w:hAnsiTheme="minorHAnsi" w:cstheme="minorHAnsi"/>
                <w:sz w:val="20"/>
                <w:szCs w:val="20"/>
              </w:rPr>
              <w:t xml:space="preserve"> de baixa pressão cor cinza </w:t>
            </w:r>
            <w:proofErr w:type="spellStart"/>
            <w:r w:rsidRPr="00845B72">
              <w:rPr>
                <w:rFonts w:asciiTheme="minorHAnsi" w:hAnsiTheme="minorHAnsi" w:cstheme="minorHAnsi"/>
                <w:sz w:val="20"/>
                <w:szCs w:val="20"/>
              </w:rPr>
              <w:t>texturizado</w:t>
            </w:r>
            <w:proofErr w:type="spellEnd"/>
            <w:r w:rsidRPr="00845B72">
              <w:rPr>
                <w:rFonts w:asciiTheme="minorHAnsi" w:hAnsiTheme="minorHAnsi" w:cstheme="minorHAnsi"/>
                <w:sz w:val="20"/>
                <w:szCs w:val="20"/>
              </w:rPr>
              <w:t xml:space="preserve">, acabamento das bordas 180° isento de cantos e bordas vivas e com aplicação de verniz poliuretano. Cadeira: Estrutura metálica confeccionada em tubo 7/8 chapa 16 (1.5 mm) pintura epóxi (a pó) de cor prata, acabamento nos pés com ponteiras tipo espiga nos pés e duas ponteiras de acabamento tipo espiga na parte superior da cadeira, todas na cor a escolher. Assento e encosto isento de furos, em resina termoplástica </w:t>
            </w:r>
            <w:proofErr w:type="spellStart"/>
            <w:r w:rsidRPr="00845B72">
              <w:rPr>
                <w:rFonts w:asciiTheme="minorHAnsi" w:hAnsiTheme="minorHAnsi" w:cstheme="minorHAnsi"/>
                <w:sz w:val="20"/>
                <w:szCs w:val="20"/>
              </w:rPr>
              <w:t>copolimero</w:t>
            </w:r>
            <w:proofErr w:type="spellEnd"/>
            <w:r w:rsidRPr="00845B72">
              <w:rPr>
                <w:rFonts w:asciiTheme="minorHAnsi" w:hAnsiTheme="minorHAnsi" w:cstheme="minorHAnsi"/>
                <w:sz w:val="20"/>
                <w:szCs w:val="20"/>
              </w:rPr>
              <w:t xml:space="preserve"> virgem injetada sob pressão. Assento com quatro nervuras de reforço e ranhuras </w:t>
            </w:r>
            <w:proofErr w:type="spellStart"/>
            <w:r w:rsidRPr="00845B72">
              <w:rPr>
                <w:rFonts w:asciiTheme="minorHAnsi" w:hAnsiTheme="minorHAnsi" w:cstheme="minorHAnsi"/>
                <w:sz w:val="20"/>
                <w:szCs w:val="20"/>
              </w:rPr>
              <w:t>anti-deslizantes</w:t>
            </w:r>
            <w:proofErr w:type="spellEnd"/>
            <w:r w:rsidRPr="00845B72">
              <w:rPr>
                <w:rFonts w:asciiTheme="minorHAnsi" w:hAnsiTheme="minorHAnsi" w:cstheme="minorHAnsi"/>
                <w:sz w:val="20"/>
                <w:szCs w:val="20"/>
              </w:rPr>
              <w:t xml:space="preserve"> com dupla anatomia com encaixe para as </w:t>
            </w:r>
            <w:proofErr w:type="spellStart"/>
            <w:r w:rsidRPr="00845B72">
              <w:rPr>
                <w:rFonts w:asciiTheme="minorHAnsi" w:hAnsiTheme="minorHAnsi" w:cstheme="minorHAnsi"/>
                <w:sz w:val="20"/>
                <w:szCs w:val="20"/>
              </w:rPr>
              <w:t>nadegas</w:t>
            </w:r>
            <w:proofErr w:type="spellEnd"/>
            <w:r w:rsidRPr="00845B72">
              <w:rPr>
                <w:rFonts w:asciiTheme="minorHAnsi" w:hAnsiTheme="minorHAnsi" w:cstheme="minorHAnsi"/>
                <w:sz w:val="20"/>
                <w:szCs w:val="20"/>
              </w:rPr>
              <w:t xml:space="preserve"> e coxas a fim de proporcionar conforto ao usuário, fixado à estrutura metálica através de quatro parafusos do tipo Phillips. Encosto com dupla anatomia com quatro nervuras de reforço, fixação do</w:t>
            </w:r>
            <w:r w:rsidRPr="00845B72">
              <w:rPr>
                <w:rFonts w:asciiTheme="minorHAnsi" w:hAnsiTheme="minorHAnsi" w:cstheme="minorHAnsi"/>
                <w:sz w:val="20"/>
                <w:szCs w:val="20"/>
              </w:rPr>
              <w:t xml:space="preserve"> </w:t>
            </w:r>
            <w:r w:rsidRPr="00845B72">
              <w:rPr>
                <w:rFonts w:asciiTheme="minorHAnsi" w:hAnsiTheme="minorHAnsi" w:cstheme="minorHAnsi"/>
                <w:sz w:val="20"/>
                <w:szCs w:val="20"/>
              </w:rPr>
              <w:t>encosto à estrutura metálica através de encaixe em canaleta redonda 7/8” e quatro rebites de alumínio do tipo POP na parte traseira. A cadeira possui gradil porta-livro sob o assento em ferro maciço 1/4 polegadas seção quadrada.</w:t>
            </w:r>
            <w:r w:rsidRPr="00845B72">
              <w:rPr>
                <w:rFonts w:asciiTheme="minorHAnsi" w:hAnsiTheme="minorHAnsi" w:cstheme="minorHAnsi"/>
                <w:sz w:val="20"/>
                <w:szCs w:val="20"/>
              </w:rPr>
              <w:t xml:space="preserve"> </w:t>
            </w:r>
            <w:r w:rsidRPr="00845B72">
              <w:rPr>
                <w:rFonts w:asciiTheme="minorHAnsi" w:hAnsiTheme="minorHAnsi" w:cstheme="minorHAnsi"/>
                <w:sz w:val="20"/>
                <w:szCs w:val="20"/>
              </w:rPr>
              <w:t xml:space="preserve">Metal deverá ser tratado contra ferrugem por imersão à quente com </w:t>
            </w:r>
            <w:proofErr w:type="spellStart"/>
            <w:r w:rsidRPr="00845B72">
              <w:rPr>
                <w:rFonts w:asciiTheme="minorHAnsi" w:hAnsiTheme="minorHAnsi" w:cstheme="minorHAnsi"/>
                <w:sz w:val="20"/>
                <w:szCs w:val="20"/>
              </w:rPr>
              <w:t>fosfatizanrte</w:t>
            </w:r>
            <w:proofErr w:type="spellEnd"/>
            <w:r w:rsidRPr="00845B72">
              <w:rPr>
                <w:rFonts w:asciiTheme="minorHAnsi" w:hAnsiTheme="minorHAnsi" w:cstheme="minorHAnsi"/>
                <w:sz w:val="20"/>
                <w:szCs w:val="20"/>
              </w:rPr>
              <w:t xml:space="preserve"> fosfato de zinco, pintura epóxi (a pó) de cor prata, todas as partes metálicas unidas por solda </w:t>
            </w:r>
            <w:proofErr w:type="spellStart"/>
            <w:r w:rsidRPr="00845B72">
              <w:rPr>
                <w:rFonts w:asciiTheme="minorHAnsi" w:hAnsiTheme="minorHAnsi" w:cstheme="minorHAnsi"/>
                <w:sz w:val="20"/>
                <w:szCs w:val="20"/>
              </w:rPr>
              <w:t>mig</w:t>
            </w:r>
            <w:proofErr w:type="spellEnd"/>
            <w:r w:rsidRPr="00845B72">
              <w:rPr>
                <w:rFonts w:asciiTheme="minorHAnsi" w:hAnsiTheme="minorHAnsi" w:cstheme="minorHAnsi"/>
                <w:sz w:val="20"/>
                <w:szCs w:val="20"/>
              </w:rPr>
              <w:t>. As cores do assento e encosto da cadeira poderá ser escolhido, as cores disponíveis deverão ser: Verde, amarelo lima, kiwi, cerâmica, azul marinho, azul francês, rosa</w:t>
            </w:r>
            <w:r w:rsidRPr="00845B72">
              <w:rPr>
                <w:rFonts w:asciiTheme="minorHAnsi" w:hAnsiTheme="minorHAnsi" w:cstheme="minorHAnsi"/>
                <w:sz w:val="20"/>
                <w:szCs w:val="20"/>
              </w:rPr>
              <w:t>choque, vermelho, uva e bege). Medidas carteira: 64 cm (altura a partir do tampo) Medidas cadeira: 38 cm (altura a partir do assento) Medidas do tampo: 65 X 45 cm Medidas do encosto: 46 X 30 cm Medidas do assento: 46 X 34 cm</w:t>
            </w:r>
          </w:p>
        </w:tc>
        <w:tc>
          <w:tcPr>
            <w:tcW w:w="1223" w:type="dxa"/>
          </w:tcPr>
          <w:p w:rsidR="00845B72" w:rsidRPr="00845B72" w:rsidRDefault="00845B72" w:rsidP="00B47EC9">
            <w:pPr>
              <w:pStyle w:val="A252575"/>
              <w:ind w:left="0" w:firstLine="0"/>
              <w:rPr>
                <w:rFonts w:asciiTheme="minorHAnsi" w:hAnsiTheme="minorHAnsi" w:cstheme="minorHAnsi"/>
                <w:kern w:val="1"/>
                <w:szCs w:val="20"/>
              </w:rPr>
            </w:pPr>
            <w:proofErr w:type="spellStart"/>
            <w:r w:rsidRPr="00845B72">
              <w:rPr>
                <w:rFonts w:asciiTheme="minorHAnsi" w:hAnsiTheme="minorHAnsi" w:cstheme="minorHAnsi"/>
                <w:kern w:val="1"/>
                <w:szCs w:val="20"/>
              </w:rPr>
              <w:lastRenderedPageBreak/>
              <w:t>Movebrink</w:t>
            </w:r>
            <w:proofErr w:type="spellEnd"/>
            <w:r w:rsidRPr="00845B72">
              <w:rPr>
                <w:rFonts w:asciiTheme="minorHAnsi" w:hAnsiTheme="minorHAnsi" w:cstheme="minorHAnsi"/>
                <w:kern w:val="1"/>
                <w:szCs w:val="20"/>
              </w:rPr>
              <w:t xml:space="preserve"> / Sob Medida / </w:t>
            </w:r>
            <w:proofErr w:type="spellStart"/>
            <w:r w:rsidRPr="00845B72">
              <w:rPr>
                <w:rFonts w:asciiTheme="minorHAnsi" w:hAnsiTheme="minorHAnsi" w:cstheme="minorHAnsi"/>
                <w:kern w:val="1"/>
                <w:szCs w:val="20"/>
              </w:rPr>
              <w:t>Decio</w:t>
            </w:r>
            <w:proofErr w:type="spellEnd"/>
            <w:r w:rsidRPr="00845B72">
              <w:rPr>
                <w:rFonts w:asciiTheme="minorHAnsi" w:hAnsiTheme="minorHAnsi" w:cstheme="minorHAnsi"/>
                <w:kern w:val="1"/>
                <w:szCs w:val="20"/>
              </w:rPr>
              <w:t xml:space="preserve"> </w:t>
            </w:r>
            <w:proofErr w:type="spellStart"/>
            <w:r w:rsidRPr="00845B72">
              <w:rPr>
                <w:rFonts w:asciiTheme="minorHAnsi" w:hAnsiTheme="minorHAnsi" w:cstheme="minorHAnsi"/>
                <w:kern w:val="1"/>
                <w:szCs w:val="20"/>
              </w:rPr>
              <w:t>Druczkowski</w:t>
            </w:r>
            <w:proofErr w:type="spellEnd"/>
            <w:r w:rsidRPr="00845B72">
              <w:rPr>
                <w:rFonts w:asciiTheme="minorHAnsi" w:hAnsiTheme="minorHAnsi" w:cstheme="minorHAnsi"/>
                <w:kern w:val="1"/>
                <w:szCs w:val="20"/>
              </w:rPr>
              <w:t xml:space="preserve"> - ME</w:t>
            </w:r>
          </w:p>
        </w:tc>
        <w:tc>
          <w:tcPr>
            <w:tcW w:w="702" w:type="dxa"/>
          </w:tcPr>
          <w:p w:rsidR="00845B72" w:rsidRPr="00845B72" w:rsidRDefault="00845B72" w:rsidP="00B47EC9">
            <w:pPr>
              <w:pStyle w:val="A252575"/>
              <w:ind w:left="0" w:firstLine="0"/>
              <w:rPr>
                <w:rFonts w:asciiTheme="minorHAnsi" w:hAnsiTheme="minorHAnsi" w:cstheme="minorHAnsi"/>
                <w:kern w:val="1"/>
                <w:szCs w:val="20"/>
              </w:rPr>
            </w:pPr>
            <w:proofErr w:type="spellStart"/>
            <w:r w:rsidRPr="00845B72">
              <w:rPr>
                <w:rFonts w:asciiTheme="minorHAnsi" w:hAnsiTheme="minorHAnsi" w:cstheme="minorHAnsi"/>
                <w:kern w:val="1"/>
                <w:szCs w:val="20"/>
              </w:rPr>
              <w:t>Cj</w:t>
            </w:r>
            <w:proofErr w:type="spellEnd"/>
            <w:r w:rsidRPr="00845B72">
              <w:rPr>
                <w:rFonts w:asciiTheme="minorHAnsi" w:hAnsiTheme="minorHAnsi" w:cstheme="minorHAnsi"/>
                <w:kern w:val="1"/>
                <w:szCs w:val="20"/>
              </w:rPr>
              <w:t>.</w:t>
            </w:r>
          </w:p>
        </w:tc>
        <w:tc>
          <w:tcPr>
            <w:tcW w:w="672"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200</w:t>
            </w:r>
          </w:p>
        </w:tc>
        <w:tc>
          <w:tcPr>
            <w:tcW w:w="1012"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731,33</w:t>
            </w:r>
          </w:p>
        </w:tc>
        <w:tc>
          <w:tcPr>
            <w:tcW w:w="1128"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146.266,00</w:t>
            </w:r>
          </w:p>
        </w:tc>
      </w:tr>
      <w:tr w:rsidR="00845B72" w:rsidRPr="00845B72" w:rsidTr="00B47EC9">
        <w:trPr>
          <w:trHeight w:val="798"/>
        </w:trPr>
        <w:tc>
          <w:tcPr>
            <w:tcW w:w="634"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lastRenderedPageBreak/>
              <w:t>06</w:t>
            </w:r>
          </w:p>
        </w:tc>
        <w:tc>
          <w:tcPr>
            <w:tcW w:w="4257" w:type="dxa"/>
            <w:vAlign w:val="center"/>
          </w:tcPr>
          <w:p w:rsidR="00845B72" w:rsidRPr="00845B72" w:rsidRDefault="00845B72" w:rsidP="00B47EC9">
            <w:pPr>
              <w:suppressAutoHyphens w:val="0"/>
              <w:jc w:val="both"/>
              <w:rPr>
                <w:rFonts w:asciiTheme="minorHAnsi" w:hAnsiTheme="minorHAnsi" w:cstheme="minorHAnsi"/>
                <w:sz w:val="20"/>
                <w:szCs w:val="20"/>
                <w:lang w:eastAsia="pt-BR"/>
              </w:rPr>
            </w:pPr>
            <w:r w:rsidRPr="00845B72">
              <w:rPr>
                <w:rFonts w:asciiTheme="minorHAnsi" w:hAnsiTheme="minorHAnsi" w:cstheme="minorHAnsi"/>
                <w:sz w:val="20"/>
                <w:szCs w:val="20"/>
              </w:rPr>
              <w:t xml:space="preserve">CONJUNTO ALUNO ADULTO Carteira: Base e barras verticais da estrutura metálica da carteira confeccionada em tubo oblongo 29X58 chapa 16 (1.5 mm) ambos no formato de “T” invertido, barras de apoio do suporte do tampo em tubo 20X30 chapa 16 (1.5 mm) e travessa de para apoio do gradil em tubo 20X40 chapa 16 (1.5 mm). Gradil porta-livro abaixo do tampo em ferro maciço 1/4 polegadas seção quadrada. Tampo em MDF 18 mm usinado 180° sem cantos vivos, revestido na área de contato com o usuário em </w:t>
            </w:r>
            <w:r w:rsidRPr="00845B72">
              <w:rPr>
                <w:rFonts w:asciiTheme="minorHAnsi" w:hAnsiTheme="minorHAnsi" w:cstheme="minorHAnsi"/>
                <w:sz w:val="20"/>
                <w:szCs w:val="20"/>
              </w:rPr>
              <w:lastRenderedPageBreak/>
              <w:t xml:space="preserve">fórmica </w:t>
            </w:r>
            <w:proofErr w:type="spellStart"/>
            <w:r w:rsidRPr="00845B72">
              <w:rPr>
                <w:rFonts w:asciiTheme="minorHAnsi" w:hAnsiTheme="minorHAnsi" w:cstheme="minorHAnsi"/>
                <w:sz w:val="20"/>
                <w:szCs w:val="20"/>
              </w:rPr>
              <w:t>texturizada</w:t>
            </w:r>
            <w:proofErr w:type="spellEnd"/>
            <w:r w:rsidRPr="00845B72">
              <w:rPr>
                <w:rFonts w:asciiTheme="minorHAnsi" w:hAnsiTheme="minorHAnsi" w:cstheme="minorHAnsi"/>
                <w:sz w:val="20"/>
                <w:szCs w:val="20"/>
              </w:rPr>
              <w:t xml:space="preserve"> 0,8 mm cor a cinza, acabamento nas laterais em verniz e parte inferior em laminado </w:t>
            </w:r>
            <w:proofErr w:type="spellStart"/>
            <w:r w:rsidRPr="00845B72">
              <w:rPr>
                <w:rFonts w:asciiTheme="minorHAnsi" w:hAnsiTheme="minorHAnsi" w:cstheme="minorHAnsi"/>
                <w:sz w:val="20"/>
                <w:szCs w:val="20"/>
              </w:rPr>
              <w:t>melamínico</w:t>
            </w:r>
            <w:proofErr w:type="spellEnd"/>
            <w:r w:rsidRPr="00845B72">
              <w:rPr>
                <w:rFonts w:asciiTheme="minorHAnsi" w:hAnsiTheme="minorHAnsi" w:cstheme="minorHAnsi"/>
                <w:sz w:val="20"/>
                <w:szCs w:val="20"/>
              </w:rPr>
              <w:t xml:space="preserve"> de baixa pressão cor cinza. Tampo das carteiras com corte retangular, confeccionado em MDF 18 mm revestido na parte superior em laminado de alta pressão 08 mm de espessura cor cinza </w:t>
            </w:r>
            <w:proofErr w:type="spellStart"/>
            <w:r w:rsidRPr="00845B72">
              <w:rPr>
                <w:rFonts w:asciiTheme="minorHAnsi" w:hAnsiTheme="minorHAnsi" w:cstheme="minorHAnsi"/>
                <w:sz w:val="20"/>
                <w:szCs w:val="20"/>
              </w:rPr>
              <w:t>texturizado</w:t>
            </w:r>
            <w:proofErr w:type="spellEnd"/>
            <w:r w:rsidRPr="00845B72">
              <w:rPr>
                <w:rFonts w:asciiTheme="minorHAnsi" w:hAnsiTheme="minorHAnsi" w:cstheme="minorHAnsi"/>
                <w:sz w:val="20"/>
                <w:szCs w:val="20"/>
              </w:rPr>
              <w:t xml:space="preserve">, parte inferior em laminado </w:t>
            </w:r>
            <w:proofErr w:type="spellStart"/>
            <w:r w:rsidRPr="00845B72">
              <w:rPr>
                <w:rFonts w:asciiTheme="minorHAnsi" w:hAnsiTheme="minorHAnsi" w:cstheme="minorHAnsi"/>
                <w:sz w:val="20"/>
                <w:szCs w:val="20"/>
              </w:rPr>
              <w:t>melamínico</w:t>
            </w:r>
            <w:proofErr w:type="spellEnd"/>
            <w:r w:rsidRPr="00845B72">
              <w:rPr>
                <w:rFonts w:asciiTheme="minorHAnsi" w:hAnsiTheme="minorHAnsi" w:cstheme="minorHAnsi"/>
                <w:sz w:val="20"/>
                <w:szCs w:val="20"/>
              </w:rPr>
              <w:t xml:space="preserve"> de baixa pressão cor cinza </w:t>
            </w:r>
            <w:proofErr w:type="spellStart"/>
            <w:r w:rsidRPr="00845B72">
              <w:rPr>
                <w:rFonts w:asciiTheme="minorHAnsi" w:hAnsiTheme="minorHAnsi" w:cstheme="minorHAnsi"/>
                <w:sz w:val="20"/>
                <w:szCs w:val="20"/>
              </w:rPr>
              <w:t>texturizado</w:t>
            </w:r>
            <w:proofErr w:type="spellEnd"/>
            <w:r w:rsidRPr="00845B72">
              <w:rPr>
                <w:rFonts w:asciiTheme="minorHAnsi" w:hAnsiTheme="minorHAnsi" w:cstheme="minorHAnsi"/>
                <w:sz w:val="20"/>
                <w:szCs w:val="20"/>
              </w:rPr>
              <w:t>, acabamento das bordas 180° isento de cantos e bordas vivas e com aplicação de verniz poliuretano.</w:t>
            </w:r>
            <w:r w:rsidRPr="00845B72">
              <w:rPr>
                <w:rFonts w:asciiTheme="minorHAnsi" w:hAnsiTheme="minorHAnsi" w:cstheme="minorHAnsi"/>
                <w:sz w:val="20"/>
                <w:szCs w:val="20"/>
              </w:rPr>
              <w:t xml:space="preserve"> </w:t>
            </w:r>
            <w:r w:rsidRPr="00845B72">
              <w:rPr>
                <w:rFonts w:asciiTheme="minorHAnsi" w:hAnsiTheme="minorHAnsi" w:cstheme="minorHAnsi"/>
                <w:sz w:val="20"/>
                <w:szCs w:val="20"/>
              </w:rPr>
              <w:t xml:space="preserve">Cadeira: Estrutura metálica confeccionada em tubo 7/8 chapa 16 (1.5 mm) pintura epóxi (a pó) de cor prata, acabamento nos pés com ponteiras tipo espiga nos pés e duas ponteiras de acabamento tipo espiga na parte superior da cadeira, todas na cor a escolher. Assento e encosto isento de furos, em resina termoplástica </w:t>
            </w:r>
            <w:proofErr w:type="spellStart"/>
            <w:r w:rsidRPr="00845B72">
              <w:rPr>
                <w:rFonts w:asciiTheme="minorHAnsi" w:hAnsiTheme="minorHAnsi" w:cstheme="minorHAnsi"/>
                <w:sz w:val="20"/>
                <w:szCs w:val="20"/>
              </w:rPr>
              <w:t>copolimero</w:t>
            </w:r>
            <w:proofErr w:type="spellEnd"/>
            <w:r w:rsidRPr="00845B72">
              <w:rPr>
                <w:rFonts w:asciiTheme="minorHAnsi" w:hAnsiTheme="minorHAnsi" w:cstheme="minorHAnsi"/>
                <w:sz w:val="20"/>
                <w:szCs w:val="20"/>
              </w:rPr>
              <w:t xml:space="preserve"> virgem injetada sob pressão. Assento com quatro nervuras de reforço e ranhuras </w:t>
            </w:r>
            <w:proofErr w:type="spellStart"/>
            <w:r w:rsidRPr="00845B72">
              <w:rPr>
                <w:rFonts w:asciiTheme="minorHAnsi" w:hAnsiTheme="minorHAnsi" w:cstheme="minorHAnsi"/>
                <w:sz w:val="20"/>
                <w:szCs w:val="20"/>
              </w:rPr>
              <w:t>anti-deslizantes</w:t>
            </w:r>
            <w:proofErr w:type="spellEnd"/>
            <w:r w:rsidRPr="00845B72">
              <w:rPr>
                <w:rFonts w:asciiTheme="minorHAnsi" w:hAnsiTheme="minorHAnsi" w:cstheme="minorHAnsi"/>
                <w:sz w:val="20"/>
                <w:szCs w:val="20"/>
              </w:rPr>
              <w:t xml:space="preserve"> com dupla anatomia com encaixe para as </w:t>
            </w:r>
            <w:proofErr w:type="spellStart"/>
            <w:r w:rsidRPr="00845B72">
              <w:rPr>
                <w:rFonts w:asciiTheme="minorHAnsi" w:hAnsiTheme="minorHAnsi" w:cstheme="minorHAnsi"/>
                <w:sz w:val="20"/>
                <w:szCs w:val="20"/>
              </w:rPr>
              <w:t>nadegas</w:t>
            </w:r>
            <w:proofErr w:type="spellEnd"/>
            <w:r w:rsidRPr="00845B72">
              <w:rPr>
                <w:rFonts w:asciiTheme="minorHAnsi" w:hAnsiTheme="minorHAnsi" w:cstheme="minorHAnsi"/>
                <w:sz w:val="20"/>
                <w:szCs w:val="20"/>
              </w:rPr>
              <w:t xml:space="preserve"> e coxas a fim de proporcionar conforto ao usuário, fixado à estrutura metálica através de quatro parafusos do tipo Phillips. Encosto com dupla anatomia com quatro nervuras de reforço, fixação do encosto à estrutura metálica através de encaixe em canaleta redonda 7/8” e quatro rebites de alumínio do tipo POP na parte traseira. A cadeira possui gradil porta-livro sob o assento em ferro maciço 1/4 polegadas seção quadrada.</w:t>
            </w:r>
            <w:r w:rsidRPr="00845B72">
              <w:rPr>
                <w:rFonts w:asciiTheme="minorHAnsi" w:hAnsiTheme="minorHAnsi" w:cstheme="minorHAnsi"/>
                <w:sz w:val="20"/>
                <w:szCs w:val="20"/>
              </w:rPr>
              <w:t xml:space="preserve"> </w:t>
            </w:r>
            <w:r w:rsidRPr="00845B72">
              <w:rPr>
                <w:rFonts w:asciiTheme="minorHAnsi" w:hAnsiTheme="minorHAnsi" w:cstheme="minorHAnsi"/>
                <w:sz w:val="20"/>
                <w:szCs w:val="20"/>
              </w:rPr>
              <w:t xml:space="preserve">Metal deverá ser tratado contra ferrugem por imersão à quente com </w:t>
            </w:r>
            <w:proofErr w:type="spellStart"/>
            <w:r w:rsidRPr="00845B72">
              <w:rPr>
                <w:rFonts w:asciiTheme="minorHAnsi" w:hAnsiTheme="minorHAnsi" w:cstheme="minorHAnsi"/>
                <w:sz w:val="20"/>
                <w:szCs w:val="20"/>
              </w:rPr>
              <w:t>fosfatizanrte</w:t>
            </w:r>
            <w:proofErr w:type="spellEnd"/>
            <w:r w:rsidRPr="00845B72">
              <w:rPr>
                <w:rFonts w:asciiTheme="minorHAnsi" w:hAnsiTheme="minorHAnsi" w:cstheme="minorHAnsi"/>
                <w:sz w:val="20"/>
                <w:szCs w:val="20"/>
              </w:rPr>
              <w:t xml:space="preserve"> fosfato de zinco, pintura epóxi (a pó) de cor prata, todas as partes metálicas unidas por solda </w:t>
            </w:r>
            <w:proofErr w:type="spellStart"/>
            <w:r w:rsidRPr="00845B72">
              <w:rPr>
                <w:rFonts w:asciiTheme="minorHAnsi" w:hAnsiTheme="minorHAnsi" w:cstheme="minorHAnsi"/>
                <w:sz w:val="20"/>
                <w:szCs w:val="20"/>
              </w:rPr>
              <w:t>mig</w:t>
            </w:r>
            <w:proofErr w:type="spellEnd"/>
            <w:r w:rsidRPr="00845B72">
              <w:rPr>
                <w:rFonts w:asciiTheme="minorHAnsi" w:hAnsiTheme="minorHAnsi" w:cstheme="minorHAnsi"/>
                <w:sz w:val="20"/>
                <w:szCs w:val="20"/>
              </w:rPr>
              <w:t>. As cores do assento e encosto da cadeira poderá ser escolhido, as cores disponíveis deverão ser: Verde, amarelo lima, kiwi, cerâmica, azul marinho, azul francês, rosa</w:t>
            </w:r>
            <w:r w:rsidRPr="00845B72">
              <w:rPr>
                <w:rFonts w:asciiTheme="minorHAnsi" w:hAnsiTheme="minorHAnsi" w:cstheme="minorHAnsi"/>
                <w:sz w:val="20"/>
                <w:szCs w:val="20"/>
              </w:rPr>
              <w:t>choque, vermelho, uva e bege). Medidas carteira: 64 cm (altura a partir do tampo) Medidas cadeira: 38 cm (altura a partir do assento) Medidas do tampo: 65 X 45 cm Medidas do encosto: 46 X 30 cm Medidas do assento: 46 X 34 cm</w:t>
            </w:r>
          </w:p>
        </w:tc>
        <w:tc>
          <w:tcPr>
            <w:tcW w:w="1223" w:type="dxa"/>
          </w:tcPr>
          <w:p w:rsidR="00845B72" w:rsidRPr="00845B72" w:rsidRDefault="00845B72" w:rsidP="00B47EC9">
            <w:pPr>
              <w:pStyle w:val="A252575"/>
              <w:ind w:left="0" w:firstLine="0"/>
              <w:rPr>
                <w:rFonts w:asciiTheme="minorHAnsi" w:hAnsiTheme="minorHAnsi" w:cstheme="minorHAnsi"/>
                <w:kern w:val="1"/>
                <w:szCs w:val="20"/>
              </w:rPr>
            </w:pPr>
            <w:proofErr w:type="spellStart"/>
            <w:r w:rsidRPr="00845B72">
              <w:rPr>
                <w:rFonts w:asciiTheme="minorHAnsi" w:hAnsiTheme="minorHAnsi" w:cstheme="minorHAnsi"/>
                <w:kern w:val="1"/>
                <w:szCs w:val="20"/>
              </w:rPr>
              <w:lastRenderedPageBreak/>
              <w:t>Movebrink</w:t>
            </w:r>
            <w:proofErr w:type="spellEnd"/>
            <w:r w:rsidRPr="00845B72">
              <w:rPr>
                <w:rFonts w:asciiTheme="minorHAnsi" w:hAnsiTheme="minorHAnsi" w:cstheme="minorHAnsi"/>
                <w:kern w:val="1"/>
                <w:szCs w:val="20"/>
              </w:rPr>
              <w:t xml:space="preserve"> / Sob Medida / </w:t>
            </w:r>
            <w:proofErr w:type="spellStart"/>
            <w:r w:rsidRPr="00845B72">
              <w:rPr>
                <w:rFonts w:asciiTheme="minorHAnsi" w:hAnsiTheme="minorHAnsi" w:cstheme="minorHAnsi"/>
                <w:kern w:val="1"/>
                <w:szCs w:val="20"/>
              </w:rPr>
              <w:t>Decio</w:t>
            </w:r>
            <w:proofErr w:type="spellEnd"/>
            <w:r w:rsidRPr="00845B72">
              <w:rPr>
                <w:rFonts w:asciiTheme="minorHAnsi" w:hAnsiTheme="minorHAnsi" w:cstheme="minorHAnsi"/>
                <w:kern w:val="1"/>
                <w:szCs w:val="20"/>
              </w:rPr>
              <w:t xml:space="preserve"> </w:t>
            </w:r>
            <w:proofErr w:type="spellStart"/>
            <w:r w:rsidRPr="00845B72">
              <w:rPr>
                <w:rFonts w:asciiTheme="minorHAnsi" w:hAnsiTheme="minorHAnsi" w:cstheme="minorHAnsi"/>
                <w:kern w:val="1"/>
                <w:szCs w:val="20"/>
              </w:rPr>
              <w:t>Druczkowski</w:t>
            </w:r>
            <w:proofErr w:type="spellEnd"/>
            <w:r w:rsidRPr="00845B72">
              <w:rPr>
                <w:rFonts w:asciiTheme="minorHAnsi" w:hAnsiTheme="minorHAnsi" w:cstheme="minorHAnsi"/>
                <w:kern w:val="1"/>
                <w:szCs w:val="20"/>
              </w:rPr>
              <w:t xml:space="preserve"> - ME</w:t>
            </w:r>
          </w:p>
        </w:tc>
        <w:tc>
          <w:tcPr>
            <w:tcW w:w="702" w:type="dxa"/>
          </w:tcPr>
          <w:p w:rsidR="00845B72" w:rsidRPr="00845B72" w:rsidRDefault="00845B72" w:rsidP="00B47EC9">
            <w:pPr>
              <w:pStyle w:val="A252575"/>
              <w:ind w:left="0" w:firstLine="0"/>
              <w:rPr>
                <w:rFonts w:asciiTheme="minorHAnsi" w:hAnsiTheme="minorHAnsi" w:cstheme="minorHAnsi"/>
                <w:kern w:val="1"/>
                <w:szCs w:val="20"/>
              </w:rPr>
            </w:pPr>
            <w:proofErr w:type="spellStart"/>
            <w:r w:rsidRPr="00845B72">
              <w:rPr>
                <w:rFonts w:asciiTheme="minorHAnsi" w:hAnsiTheme="minorHAnsi" w:cstheme="minorHAnsi"/>
                <w:kern w:val="1"/>
                <w:szCs w:val="20"/>
              </w:rPr>
              <w:t>Cj</w:t>
            </w:r>
            <w:proofErr w:type="spellEnd"/>
            <w:r w:rsidRPr="00845B72">
              <w:rPr>
                <w:rFonts w:asciiTheme="minorHAnsi" w:hAnsiTheme="minorHAnsi" w:cstheme="minorHAnsi"/>
                <w:kern w:val="1"/>
                <w:szCs w:val="20"/>
              </w:rPr>
              <w:t>.</w:t>
            </w:r>
          </w:p>
        </w:tc>
        <w:tc>
          <w:tcPr>
            <w:tcW w:w="672"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200</w:t>
            </w:r>
          </w:p>
        </w:tc>
        <w:tc>
          <w:tcPr>
            <w:tcW w:w="1012"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746,00</w:t>
            </w:r>
          </w:p>
        </w:tc>
        <w:tc>
          <w:tcPr>
            <w:tcW w:w="1128"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149.200,00</w:t>
            </w:r>
          </w:p>
        </w:tc>
      </w:tr>
      <w:tr w:rsidR="00845B72" w:rsidRPr="00845B72" w:rsidTr="00B47EC9">
        <w:trPr>
          <w:trHeight w:val="798"/>
        </w:trPr>
        <w:tc>
          <w:tcPr>
            <w:tcW w:w="634"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lastRenderedPageBreak/>
              <w:t>07</w:t>
            </w:r>
          </w:p>
        </w:tc>
        <w:tc>
          <w:tcPr>
            <w:tcW w:w="4257" w:type="dxa"/>
            <w:vAlign w:val="center"/>
          </w:tcPr>
          <w:p w:rsidR="00845B72" w:rsidRPr="00845B72" w:rsidRDefault="00845B72" w:rsidP="00845B72">
            <w:pPr>
              <w:suppressAutoHyphens w:val="0"/>
              <w:jc w:val="both"/>
              <w:rPr>
                <w:rFonts w:asciiTheme="minorHAnsi" w:hAnsiTheme="minorHAnsi" w:cstheme="minorHAnsi"/>
                <w:sz w:val="20"/>
                <w:szCs w:val="20"/>
                <w:lang w:eastAsia="pt-BR"/>
              </w:rPr>
            </w:pPr>
            <w:r w:rsidRPr="00845B72">
              <w:rPr>
                <w:rFonts w:asciiTheme="minorHAnsi" w:hAnsiTheme="minorHAnsi" w:cstheme="minorHAnsi"/>
                <w:sz w:val="20"/>
                <w:szCs w:val="20"/>
              </w:rPr>
              <w:t xml:space="preserve">ARMARIO ALTO DUAS PORTAS COLORIDAS Armário duas (02) portas confeccionado em MDF 15 mm cor a escolher, com revestimento das portas em fórmica colorida, acabamento das bordas em perfil PVC, chave de travamento, e uma prateleira interna. Base metálica em tubo 20 X 20 chapa 18 (1.2 mm) com 04 reguladores de nível acoplados com rebite metálico rosca M6. Cores a escolher: (amarelo lima, kiwi, cerâmica, azul </w:t>
            </w:r>
            <w:r w:rsidRPr="00845B72">
              <w:rPr>
                <w:rFonts w:asciiTheme="minorHAnsi" w:hAnsiTheme="minorHAnsi" w:cstheme="minorHAnsi"/>
                <w:sz w:val="20"/>
                <w:szCs w:val="20"/>
              </w:rPr>
              <w:lastRenderedPageBreak/>
              <w:t>marinho, azul francês, rosa - choque, vermelho e uva). Medidas: 1600 X 900 X 450 cm</w:t>
            </w:r>
          </w:p>
        </w:tc>
        <w:tc>
          <w:tcPr>
            <w:tcW w:w="1223" w:type="dxa"/>
          </w:tcPr>
          <w:p w:rsidR="00845B72" w:rsidRPr="00845B72" w:rsidRDefault="00845B72" w:rsidP="00B47EC9">
            <w:pPr>
              <w:pStyle w:val="A252575"/>
              <w:ind w:left="0" w:firstLine="0"/>
              <w:rPr>
                <w:rFonts w:asciiTheme="minorHAnsi" w:hAnsiTheme="minorHAnsi" w:cstheme="minorHAnsi"/>
                <w:kern w:val="1"/>
                <w:szCs w:val="20"/>
              </w:rPr>
            </w:pPr>
            <w:proofErr w:type="spellStart"/>
            <w:r w:rsidRPr="00845B72">
              <w:rPr>
                <w:rFonts w:asciiTheme="minorHAnsi" w:hAnsiTheme="minorHAnsi" w:cstheme="minorHAnsi"/>
                <w:kern w:val="1"/>
                <w:szCs w:val="20"/>
              </w:rPr>
              <w:lastRenderedPageBreak/>
              <w:t>Movebrink</w:t>
            </w:r>
            <w:proofErr w:type="spellEnd"/>
            <w:r w:rsidRPr="00845B72">
              <w:rPr>
                <w:rFonts w:asciiTheme="minorHAnsi" w:hAnsiTheme="minorHAnsi" w:cstheme="minorHAnsi"/>
                <w:kern w:val="1"/>
                <w:szCs w:val="20"/>
              </w:rPr>
              <w:t xml:space="preserve"> / Sob Medida / </w:t>
            </w:r>
            <w:proofErr w:type="spellStart"/>
            <w:r w:rsidRPr="00845B72">
              <w:rPr>
                <w:rFonts w:asciiTheme="minorHAnsi" w:hAnsiTheme="minorHAnsi" w:cstheme="minorHAnsi"/>
                <w:kern w:val="1"/>
                <w:szCs w:val="20"/>
              </w:rPr>
              <w:t>Decio</w:t>
            </w:r>
            <w:proofErr w:type="spellEnd"/>
            <w:r w:rsidRPr="00845B72">
              <w:rPr>
                <w:rFonts w:asciiTheme="minorHAnsi" w:hAnsiTheme="minorHAnsi" w:cstheme="minorHAnsi"/>
                <w:kern w:val="1"/>
                <w:szCs w:val="20"/>
              </w:rPr>
              <w:t xml:space="preserve"> </w:t>
            </w:r>
            <w:proofErr w:type="spellStart"/>
            <w:r w:rsidRPr="00845B72">
              <w:rPr>
                <w:rFonts w:asciiTheme="minorHAnsi" w:hAnsiTheme="minorHAnsi" w:cstheme="minorHAnsi"/>
                <w:kern w:val="1"/>
                <w:szCs w:val="20"/>
              </w:rPr>
              <w:t>Druczkowski</w:t>
            </w:r>
            <w:proofErr w:type="spellEnd"/>
            <w:r w:rsidRPr="00845B72">
              <w:rPr>
                <w:rFonts w:asciiTheme="minorHAnsi" w:hAnsiTheme="minorHAnsi" w:cstheme="minorHAnsi"/>
                <w:kern w:val="1"/>
                <w:szCs w:val="20"/>
              </w:rPr>
              <w:t xml:space="preserve"> - ME</w:t>
            </w:r>
          </w:p>
        </w:tc>
        <w:tc>
          <w:tcPr>
            <w:tcW w:w="702"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Unid</w:t>
            </w:r>
            <w:r w:rsidRPr="00845B72">
              <w:rPr>
                <w:rFonts w:asciiTheme="minorHAnsi" w:hAnsiTheme="minorHAnsi" w:cstheme="minorHAnsi"/>
                <w:kern w:val="1"/>
                <w:szCs w:val="20"/>
              </w:rPr>
              <w:t>.</w:t>
            </w:r>
          </w:p>
        </w:tc>
        <w:tc>
          <w:tcPr>
            <w:tcW w:w="672"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10</w:t>
            </w:r>
          </w:p>
        </w:tc>
        <w:tc>
          <w:tcPr>
            <w:tcW w:w="1012"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2.685,00</w:t>
            </w:r>
          </w:p>
        </w:tc>
        <w:tc>
          <w:tcPr>
            <w:tcW w:w="1128"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26.850,00</w:t>
            </w:r>
          </w:p>
        </w:tc>
      </w:tr>
      <w:tr w:rsidR="00845B72" w:rsidRPr="00845B72" w:rsidTr="00B47EC9">
        <w:trPr>
          <w:trHeight w:val="798"/>
        </w:trPr>
        <w:tc>
          <w:tcPr>
            <w:tcW w:w="634"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lastRenderedPageBreak/>
              <w:t>08</w:t>
            </w:r>
          </w:p>
        </w:tc>
        <w:tc>
          <w:tcPr>
            <w:tcW w:w="4257" w:type="dxa"/>
            <w:vAlign w:val="center"/>
          </w:tcPr>
          <w:p w:rsidR="00845B72" w:rsidRPr="00845B72" w:rsidRDefault="00845B72" w:rsidP="00845B72">
            <w:pPr>
              <w:suppressAutoHyphens w:val="0"/>
              <w:jc w:val="both"/>
              <w:rPr>
                <w:rFonts w:asciiTheme="minorHAnsi" w:hAnsiTheme="minorHAnsi" w:cstheme="minorHAnsi"/>
                <w:sz w:val="20"/>
                <w:szCs w:val="20"/>
                <w:lang w:eastAsia="pt-BR"/>
              </w:rPr>
            </w:pPr>
            <w:r w:rsidRPr="00845B72">
              <w:rPr>
                <w:rFonts w:asciiTheme="minorHAnsi" w:hAnsiTheme="minorHAnsi" w:cstheme="minorHAnsi"/>
                <w:sz w:val="20"/>
                <w:szCs w:val="20"/>
              </w:rPr>
              <w:t>ARMARIO ALTO TRÊS PORTAS COLORIDAS Armário com três portas confeccionado em MDF 15 mm cor a escolher, com revestimento das portas em fórmica colorida, acabamento das bordas em perfil PVC, chave de travamento, e uma prateleira interna. Base metálica em tubo 20 X 20 chapa 18 (1.2 mm) com 04 reguladores de nível acoplados com rebite metálico rosca M6. Cores a escolher: (amarelo lima, kiwi, cerâmica, azul marinho, azul francês, rosa - choque, vermelho e uva). Medidas: 1600 X 450 X 450 cm</w:t>
            </w:r>
          </w:p>
        </w:tc>
        <w:tc>
          <w:tcPr>
            <w:tcW w:w="1223" w:type="dxa"/>
          </w:tcPr>
          <w:p w:rsidR="00845B72" w:rsidRPr="00845B72" w:rsidRDefault="00845B72" w:rsidP="00B47EC9">
            <w:pPr>
              <w:pStyle w:val="A252575"/>
              <w:ind w:left="0" w:firstLine="0"/>
              <w:rPr>
                <w:rFonts w:asciiTheme="minorHAnsi" w:hAnsiTheme="minorHAnsi" w:cstheme="minorHAnsi"/>
                <w:kern w:val="1"/>
                <w:szCs w:val="20"/>
              </w:rPr>
            </w:pPr>
            <w:proofErr w:type="spellStart"/>
            <w:r w:rsidRPr="00845B72">
              <w:rPr>
                <w:rFonts w:asciiTheme="minorHAnsi" w:hAnsiTheme="minorHAnsi" w:cstheme="minorHAnsi"/>
                <w:kern w:val="1"/>
                <w:szCs w:val="20"/>
              </w:rPr>
              <w:t>Movebrink</w:t>
            </w:r>
            <w:proofErr w:type="spellEnd"/>
            <w:r w:rsidRPr="00845B72">
              <w:rPr>
                <w:rFonts w:asciiTheme="minorHAnsi" w:hAnsiTheme="minorHAnsi" w:cstheme="minorHAnsi"/>
                <w:kern w:val="1"/>
                <w:szCs w:val="20"/>
              </w:rPr>
              <w:t xml:space="preserve"> / Sob Medida / </w:t>
            </w:r>
            <w:proofErr w:type="spellStart"/>
            <w:r w:rsidRPr="00845B72">
              <w:rPr>
                <w:rFonts w:asciiTheme="minorHAnsi" w:hAnsiTheme="minorHAnsi" w:cstheme="minorHAnsi"/>
                <w:kern w:val="1"/>
                <w:szCs w:val="20"/>
              </w:rPr>
              <w:t>Decio</w:t>
            </w:r>
            <w:proofErr w:type="spellEnd"/>
            <w:r w:rsidRPr="00845B72">
              <w:rPr>
                <w:rFonts w:asciiTheme="minorHAnsi" w:hAnsiTheme="minorHAnsi" w:cstheme="minorHAnsi"/>
                <w:kern w:val="1"/>
                <w:szCs w:val="20"/>
              </w:rPr>
              <w:t xml:space="preserve"> </w:t>
            </w:r>
            <w:proofErr w:type="spellStart"/>
            <w:r w:rsidRPr="00845B72">
              <w:rPr>
                <w:rFonts w:asciiTheme="minorHAnsi" w:hAnsiTheme="minorHAnsi" w:cstheme="minorHAnsi"/>
                <w:kern w:val="1"/>
                <w:szCs w:val="20"/>
              </w:rPr>
              <w:t>Druczkowski</w:t>
            </w:r>
            <w:proofErr w:type="spellEnd"/>
            <w:r w:rsidRPr="00845B72">
              <w:rPr>
                <w:rFonts w:asciiTheme="minorHAnsi" w:hAnsiTheme="minorHAnsi" w:cstheme="minorHAnsi"/>
                <w:kern w:val="1"/>
                <w:szCs w:val="20"/>
              </w:rPr>
              <w:t xml:space="preserve"> - ME</w:t>
            </w:r>
          </w:p>
        </w:tc>
        <w:tc>
          <w:tcPr>
            <w:tcW w:w="702" w:type="dxa"/>
          </w:tcPr>
          <w:p w:rsidR="00845B72" w:rsidRPr="00845B72" w:rsidRDefault="00845B72" w:rsidP="00B47EC9">
            <w:pPr>
              <w:pStyle w:val="A252575"/>
              <w:ind w:left="0" w:firstLine="0"/>
              <w:rPr>
                <w:rFonts w:asciiTheme="minorHAnsi" w:hAnsiTheme="minorHAnsi" w:cstheme="minorHAnsi"/>
                <w:kern w:val="1"/>
                <w:szCs w:val="20"/>
              </w:rPr>
            </w:pPr>
            <w:proofErr w:type="spellStart"/>
            <w:r w:rsidRPr="00845B72">
              <w:rPr>
                <w:rFonts w:asciiTheme="minorHAnsi" w:hAnsiTheme="minorHAnsi" w:cstheme="minorHAnsi"/>
                <w:kern w:val="1"/>
                <w:szCs w:val="20"/>
              </w:rPr>
              <w:t>Unid</w:t>
            </w:r>
            <w:proofErr w:type="spellEnd"/>
          </w:p>
        </w:tc>
        <w:tc>
          <w:tcPr>
            <w:tcW w:w="672"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10</w:t>
            </w:r>
          </w:p>
        </w:tc>
        <w:tc>
          <w:tcPr>
            <w:tcW w:w="1012"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2.600,00</w:t>
            </w:r>
          </w:p>
        </w:tc>
        <w:tc>
          <w:tcPr>
            <w:tcW w:w="1128"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26.000,00</w:t>
            </w:r>
          </w:p>
        </w:tc>
      </w:tr>
      <w:tr w:rsidR="00845B72" w:rsidRPr="00845B72" w:rsidTr="00B47EC9">
        <w:trPr>
          <w:trHeight w:val="798"/>
        </w:trPr>
        <w:tc>
          <w:tcPr>
            <w:tcW w:w="634"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09</w:t>
            </w:r>
          </w:p>
        </w:tc>
        <w:tc>
          <w:tcPr>
            <w:tcW w:w="4257" w:type="dxa"/>
            <w:vAlign w:val="center"/>
          </w:tcPr>
          <w:p w:rsidR="00845B72" w:rsidRPr="00845B72" w:rsidRDefault="00845B72" w:rsidP="00845B72">
            <w:pPr>
              <w:suppressAutoHyphens w:val="0"/>
              <w:jc w:val="both"/>
              <w:rPr>
                <w:rFonts w:asciiTheme="minorHAnsi" w:hAnsiTheme="minorHAnsi" w:cstheme="minorHAnsi"/>
                <w:sz w:val="20"/>
                <w:szCs w:val="20"/>
                <w:lang w:eastAsia="pt-BR"/>
              </w:rPr>
            </w:pPr>
            <w:r w:rsidRPr="00845B72">
              <w:rPr>
                <w:rFonts w:asciiTheme="minorHAnsi" w:hAnsiTheme="minorHAnsi" w:cstheme="minorHAnsi"/>
                <w:sz w:val="20"/>
                <w:szCs w:val="20"/>
              </w:rPr>
              <w:t>ARMARIO ALTO QUATRO PORTAS COLORIDAS Armário quatro (04) portas confeccionado em MDF 15 mm cor a escolher, com revestimento das portas em fórmica colorida, acabamento das bordas em perfil PVC, chave de travamento, e uma prateleira interna. Base metálica em tubo 20 X 20 chapa 18 (1,2 mm) com 04 reguladores de nível acoplados com rebite metálico rosca M6. Cores a escolher: (amarelo lima, kiwi, cerâmica, azul marinho, azul francês, rosa - choque, vermelho e uva). Medidas: 1600 X 900 X 450 cm</w:t>
            </w:r>
          </w:p>
        </w:tc>
        <w:tc>
          <w:tcPr>
            <w:tcW w:w="1223" w:type="dxa"/>
          </w:tcPr>
          <w:p w:rsidR="00845B72" w:rsidRPr="00845B72" w:rsidRDefault="00845B72" w:rsidP="00B47EC9">
            <w:pPr>
              <w:pStyle w:val="A252575"/>
              <w:ind w:left="0" w:firstLine="0"/>
              <w:rPr>
                <w:rFonts w:asciiTheme="minorHAnsi" w:hAnsiTheme="minorHAnsi" w:cstheme="minorHAnsi"/>
                <w:kern w:val="1"/>
                <w:szCs w:val="20"/>
              </w:rPr>
            </w:pPr>
            <w:proofErr w:type="spellStart"/>
            <w:r w:rsidRPr="00845B72">
              <w:rPr>
                <w:rFonts w:asciiTheme="minorHAnsi" w:hAnsiTheme="minorHAnsi" w:cstheme="minorHAnsi"/>
                <w:kern w:val="1"/>
                <w:szCs w:val="20"/>
              </w:rPr>
              <w:t>Movebrink</w:t>
            </w:r>
            <w:proofErr w:type="spellEnd"/>
            <w:r w:rsidRPr="00845B72">
              <w:rPr>
                <w:rFonts w:asciiTheme="minorHAnsi" w:hAnsiTheme="minorHAnsi" w:cstheme="minorHAnsi"/>
                <w:kern w:val="1"/>
                <w:szCs w:val="20"/>
              </w:rPr>
              <w:t xml:space="preserve"> / Sob Medida / </w:t>
            </w:r>
            <w:proofErr w:type="spellStart"/>
            <w:r w:rsidRPr="00845B72">
              <w:rPr>
                <w:rFonts w:asciiTheme="minorHAnsi" w:hAnsiTheme="minorHAnsi" w:cstheme="minorHAnsi"/>
                <w:kern w:val="1"/>
                <w:szCs w:val="20"/>
              </w:rPr>
              <w:t>Decio</w:t>
            </w:r>
            <w:proofErr w:type="spellEnd"/>
            <w:r w:rsidRPr="00845B72">
              <w:rPr>
                <w:rFonts w:asciiTheme="minorHAnsi" w:hAnsiTheme="minorHAnsi" w:cstheme="minorHAnsi"/>
                <w:kern w:val="1"/>
                <w:szCs w:val="20"/>
              </w:rPr>
              <w:t xml:space="preserve"> </w:t>
            </w:r>
            <w:proofErr w:type="spellStart"/>
            <w:r w:rsidRPr="00845B72">
              <w:rPr>
                <w:rFonts w:asciiTheme="minorHAnsi" w:hAnsiTheme="minorHAnsi" w:cstheme="minorHAnsi"/>
                <w:kern w:val="1"/>
                <w:szCs w:val="20"/>
              </w:rPr>
              <w:t>Druczkowski</w:t>
            </w:r>
            <w:proofErr w:type="spellEnd"/>
            <w:r w:rsidRPr="00845B72">
              <w:rPr>
                <w:rFonts w:asciiTheme="minorHAnsi" w:hAnsiTheme="minorHAnsi" w:cstheme="minorHAnsi"/>
                <w:kern w:val="1"/>
                <w:szCs w:val="20"/>
              </w:rPr>
              <w:t xml:space="preserve"> - ME</w:t>
            </w:r>
          </w:p>
        </w:tc>
        <w:tc>
          <w:tcPr>
            <w:tcW w:w="702"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Unid.</w:t>
            </w:r>
          </w:p>
        </w:tc>
        <w:tc>
          <w:tcPr>
            <w:tcW w:w="672"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10</w:t>
            </w:r>
          </w:p>
        </w:tc>
        <w:tc>
          <w:tcPr>
            <w:tcW w:w="1012"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2.833,33</w:t>
            </w:r>
          </w:p>
        </w:tc>
        <w:tc>
          <w:tcPr>
            <w:tcW w:w="1128"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28.333,30</w:t>
            </w:r>
          </w:p>
        </w:tc>
      </w:tr>
      <w:tr w:rsidR="00845B72" w:rsidRPr="00845B72" w:rsidTr="00B47EC9">
        <w:trPr>
          <w:trHeight w:val="798"/>
        </w:trPr>
        <w:tc>
          <w:tcPr>
            <w:tcW w:w="634"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10</w:t>
            </w:r>
          </w:p>
        </w:tc>
        <w:tc>
          <w:tcPr>
            <w:tcW w:w="4257" w:type="dxa"/>
            <w:vAlign w:val="center"/>
          </w:tcPr>
          <w:p w:rsidR="00845B72" w:rsidRPr="00845B72" w:rsidRDefault="00845B72" w:rsidP="00B47EC9">
            <w:pPr>
              <w:suppressAutoHyphens w:val="0"/>
              <w:jc w:val="both"/>
              <w:rPr>
                <w:rFonts w:asciiTheme="minorHAnsi" w:hAnsiTheme="minorHAnsi" w:cstheme="minorHAnsi"/>
                <w:sz w:val="20"/>
                <w:szCs w:val="20"/>
                <w:lang w:eastAsia="pt-BR"/>
              </w:rPr>
            </w:pPr>
            <w:r w:rsidRPr="00845B72">
              <w:rPr>
                <w:rFonts w:asciiTheme="minorHAnsi" w:hAnsiTheme="minorHAnsi" w:cstheme="minorHAnsi"/>
                <w:sz w:val="20"/>
                <w:szCs w:val="20"/>
              </w:rPr>
              <w:t>ARMARIO 12 NICHOS COM 12 CAIXAS PLASTICAS Armário com doze nichos e com 12 caixas plásticas translucidas organizadoras, confeccionado em MDF 15 mm cor a escolher, acabamento das bordas em perfil PVC 2 mm colado com hot-</w:t>
            </w:r>
            <w:proofErr w:type="spellStart"/>
            <w:r w:rsidRPr="00845B72">
              <w:rPr>
                <w:rFonts w:asciiTheme="minorHAnsi" w:hAnsiTheme="minorHAnsi" w:cstheme="minorHAnsi"/>
                <w:sz w:val="20"/>
                <w:szCs w:val="20"/>
              </w:rPr>
              <w:t>melt</w:t>
            </w:r>
            <w:proofErr w:type="spellEnd"/>
            <w:r w:rsidRPr="00845B72">
              <w:rPr>
                <w:rFonts w:asciiTheme="minorHAnsi" w:hAnsiTheme="minorHAnsi" w:cstheme="minorHAnsi"/>
                <w:sz w:val="20"/>
                <w:szCs w:val="20"/>
              </w:rPr>
              <w:t>. Base metálica em tubo 20 X 20 chapa 18 (1.2 mm) com rodas de silicone para locomoção.</w:t>
            </w:r>
            <w:r w:rsidRPr="00845B72">
              <w:rPr>
                <w:rFonts w:asciiTheme="minorHAnsi" w:hAnsiTheme="minorHAnsi" w:cstheme="minorHAnsi"/>
                <w:sz w:val="20"/>
                <w:szCs w:val="20"/>
              </w:rPr>
              <w:t xml:space="preserve"> </w:t>
            </w:r>
            <w:r w:rsidRPr="00845B72">
              <w:rPr>
                <w:rFonts w:asciiTheme="minorHAnsi" w:hAnsiTheme="minorHAnsi" w:cstheme="minorHAnsi"/>
                <w:sz w:val="20"/>
                <w:szCs w:val="20"/>
              </w:rPr>
              <w:t>.Cores a escolher: Cinza, bege, branco ou azul. Acompanham 06 caixas plásticas medias com as seguintes medidas: L:0.25 P:0.39 A: 0.12 cm e 06 caixas plásticas grandes com as seguintes medidas: L:0.25 P:0.39 A: 0.23 cm Medidas do armário: 1130 X 950 X 450 mm</w:t>
            </w:r>
          </w:p>
        </w:tc>
        <w:tc>
          <w:tcPr>
            <w:tcW w:w="1223" w:type="dxa"/>
          </w:tcPr>
          <w:p w:rsidR="00845B72" w:rsidRPr="00845B72" w:rsidRDefault="00845B72" w:rsidP="00B47EC9">
            <w:pPr>
              <w:pStyle w:val="A252575"/>
              <w:ind w:left="0" w:firstLine="0"/>
              <w:rPr>
                <w:rFonts w:asciiTheme="minorHAnsi" w:hAnsiTheme="minorHAnsi" w:cstheme="minorHAnsi"/>
                <w:kern w:val="1"/>
                <w:szCs w:val="20"/>
              </w:rPr>
            </w:pPr>
            <w:proofErr w:type="spellStart"/>
            <w:r w:rsidRPr="00845B72">
              <w:rPr>
                <w:rFonts w:asciiTheme="minorHAnsi" w:hAnsiTheme="minorHAnsi" w:cstheme="minorHAnsi"/>
                <w:kern w:val="1"/>
                <w:szCs w:val="20"/>
              </w:rPr>
              <w:t>Movebrink</w:t>
            </w:r>
            <w:proofErr w:type="spellEnd"/>
            <w:r w:rsidRPr="00845B72">
              <w:rPr>
                <w:rFonts w:asciiTheme="minorHAnsi" w:hAnsiTheme="minorHAnsi" w:cstheme="minorHAnsi"/>
                <w:kern w:val="1"/>
                <w:szCs w:val="20"/>
              </w:rPr>
              <w:t xml:space="preserve"> / Sob Medida / </w:t>
            </w:r>
            <w:proofErr w:type="spellStart"/>
            <w:r w:rsidRPr="00845B72">
              <w:rPr>
                <w:rFonts w:asciiTheme="minorHAnsi" w:hAnsiTheme="minorHAnsi" w:cstheme="minorHAnsi"/>
                <w:kern w:val="1"/>
                <w:szCs w:val="20"/>
              </w:rPr>
              <w:t>Decio</w:t>
            </w:r>
            <w:proofErr w:type="spellEnd"/>
            <w:r w:rsidRPr="00845B72">
              <w:rPr>
                <w:rFonts w:asciiTheme="minorHAnsi" w:hAnsiTheme="minorHAnsi" w:cstheme="minorHAnsi"/>
                <w:kern w:val="1"/>
                <w:szCs w:val="20"/>
              </w:rPr>
              <w:t xml:space="preserve"> </w:t>
            </w:r>
            <w:proofErr w:type="spellStart"/>
            <w:r w:rsidRPr="00845B72">
              <w:rPr>
                <w:rFonts w:asciiTheme="minorHAnsi" w:hAnsiTheme="minorHAnsi" w:cstheme="minorHAnsi"/>
                <w:kern w:val="1"/>
                <w:szCs w:val="20"/>
              </w:rPr>
              <w:t>Druczkowski</w:t>
            </w:r>
            <w:proofErr w:type="spellEnd"/>
            <w:r w:rsidRPr="00845B72">
              <w:rPr>
                <w:rFonts w:asciiTheme="minorHAnsi" w:hAnsiTheme="minorHAnsi" w:cstheme="minorHAnsi"/>
                <w:kern w:val="1"/>
                <w:szCs w:val="20"/>
              </w:rPr>
              <w:t xml:space="preserve"> - ME</w:t>
            </w:r>
          </w:p>
        </w:tc>
        <w:tc>
          <w:tcPr>
            <w:tcW w:w="702"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Unid.</w:t>
            </w:r>
          </w:p>
        </w:tc>
        <w:tc>
          <w:tcPr>
            <w:tcW w:w="672"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30</w:t>
            </w:r>
          </w:p>
        </w:tc>
        <w:tc>
          <w:tcPr>
            <w:tcW w:w="1012"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3.372,00</w:t>
            </w:r>
          </w:p>
        </w:tc>
        <w:tc>
          <w:tcPr>
            <w:tcW w:w="1128" w:type="dxa"/>
          </w:tcPr>
          <w:p w:rsidR="00845B72" w:rsidRPr="00845B72" w:rsidRDefault="00845B72" w:rsidP="00B47EC9">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101.160,00</w:t>
            </w:r>
          </w:p>
        </w:tc>
      </w:tr>
      <w:tr w:rsidR="002F5A9F" w:rsidRPr="00845B72" w:rsidTr="00E0272B">
        <w:trPr>
          <w:trHeight w:val="798"/>
        </w:trPr>
        <w:tc>
          <w:tcPr>
            <w:tcW w:w="634" w:type="dxa"/>
          </w:tcPr>
          <w:p w:rsidR="002F5A9F" w:rsidRPr="00845B72" w:rsidRDefault="00845B72" w:rsidP="004B1B8D">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11</w:t>
            </w:r>
          </w:p>
        </w:tc>
        <w:tc>
          <w:tcPr>
            <w:tcW w:w="4257" w:type="dxa"/>
            <w:vAlign w:val="center"/>
          </w:tcPr>
          <w:p w:rsidR="002F5A9F" w:rsidRPr="00845B72" w:rsidRDefault="00845B72" w:rsidP="004B1B8D">
            <w:pPr>
              <w:suppressAutoHyphens w:val="0"/>
              <w:jc w:val="both"/>
              <w:rPr>
                <w:rFonts w:asciiTheme="minorHAnsi" w:hAnsiTheme="minorHAnsi" w:cstheme="minorHAnsi"/>
                <w:sz w:val="20"/>
                <w:szCs w:val="20"/>
                <w:lang w:eastAsia="pt-BR"/>
              </w:rPr>
            </w:pPr>
            <w:r w:rsidRPr="00845B72">
              <w:rPr>
                <w:rFonts w:asciiTheme="minorHAnsi" w:hAnsiTheme="minorHAnsi" w:cstheme="minorHAnsi"/>
                <w:sz w:val="20"/>
                <w:szCs w:val="20"/>
              </w:rPr>
              <w:t xml:space="preserve">CONJUNTO ESCOLAR COMPONÍVEL Conjunto escolar infantil carteira, cadeira e mesa central, composto por 06 mesas, 06 cadeiras e 01 mesa central Carteira escolar: Estrutura metálica das mesas confeccionadas em tubo 7/8 espessura mínima da chapa 16 (1.5 mm) com reforço nos pés das mesas unindo os quatro pés, acabamento com ponteiras plásticas. Gradil porta-livros com ferro maciço de 7 mm sob o tampo das carteiras todo o metal com tratamento contra ferrugem pelo processo de </w:t>
            </w:r>
            <w:proofErr w:type="spellStart"/>
            <w:r w:rsidRPr="00845B72">
              <w:rPr>
                <w:rFonts w:asciiTheme="minorHAnsi" w:hAnsiTheme="minorHAnsi" w:cstheme="minorHAnsi"/>
                <w:sz w:val="20"/>
                <w:szCs w:val="20"/>
              </w:rPr>
              <w:t>fosfatização</w:t>
            </w:r>
            <w:proofErr w:type="spellEnd"/>
            <w:r w:rsidRPr="00845B72">
              <w:rPr>
                <w:rFonts w:asciiTheme="minorHAnsi" w:hAnsiTheme="minorHAnsi" w:cstheme="minorHAnsi"/>
                <w:sz w:val="20"/>
                <w:szCs w:val="20"/>
              </w:rPr>
              <w:t xml:space="preserve">, pintura epóxi prata (a pó) todas as partes metálicas unidas através de solda </w:t>
            </w:r>
            <w:proofErr w:type="spellStart"/>
            <w:r w:rsidRPr="00845B72">
              <w:rPr>
                <w:rFonts w:asciiTheme="minorHAnsi" w:hAnsiTheme="minorHAnsi" w:cstheme="minorHAnsi"/>
                <w:sz w:val="20"/>
                <w:szCs w:val="20"/>
              </w:rPr>
              <w:t>mig</w:t>
            </w:r>
            <w:proofErr w:type="spellEnd"/>
            <w:r w:rsidRPr="00845B72">
              <w:rPr>
                <w:rFonts w:asciiTheme="minorHAnsi" w:hAnsiTheme="minorHAnsi" w:cstheme="minorHAnsi"/>
                <w:sz w:val="20"/>
                <w:szCs w:val="20"/>
              </w:rPr>
              <w:t xml:space="preserve">. Tampo das carteiras em MDF 18 mm formato trapezoidal nas seguintes medidas </w:t>
            </w:r>
            <w:r w:rsidRPr="00845B72">
              <w:rPr>
                <w:rFonts w:asciiTheme="minorHAnsi" w:hAnsiTheme="minorHAnsi" w:cstheme="minorHAnsi"/>
                <w:sz w:val="20"/>
                <w:szCs w:val="20"/>
              </w:rPr>
              <w:lastRenderedPageBreak/>
              <w:t xml:space="preserve">mínimas: 57 cm largura maior, 29 cm largura menor, 40 cm profundidade, 53 cm altura, diâmetro total da mesa 1.60 metros. Parte inferior do tampo revestido em laminado </w:t>
            </w:r>
            <w:proofErr w:type="spellStart"/>
            <w:r w:rsidRPr="00845B72">
              <w:rPr>
                <w:rFonts w:asciiTheme="minorHAnsi" w:hAnsiTheme="minorHAnsi" w:cstheme="minorHAnsi"/>
                <w:sz w:val="20"/>
                <w:szCs w:val="20"/>
              </w:rPr>
              <w:t>melamínico</w:t>
            </w:r>
            <w:proofErr w:type="spellEnd"/>
            <w:r w:rsidRPr="00845B72">
              <w:rPr>
                <w:rFonts w:asciiTheme="minorHAnsi" w:hAnsiTheme="minorHAnsi" w:cstheme="minorHAnsi"/>
                <w:sz w:val="20"/>
                <w:szCs w:val="20"/>
              </w:rPr>
              <w:t xml:space="preserve"> de baixa pressão cor cinza </w:t>
            </w:r>
            <w:proofErr w:type="spellStart"/>
            <w:r w:rsidRPr="00845B72">
              <w:rPr>
                <w:rFonts w:asciiTheme="minorHAnsi" w:hAnsiTheme="minorHAnsi" w:cstheme="minorHAnsi"/>
                <w:sz w:val="20"/>
                <w:szCs w:val="20"/>
              </w:rPr>
              <w:t>texturizado</w:t>
            </w:r>
            <w:proofErr w:type="spellEnd"/>
            <w:r w:rsidRPr="00845B72">
              <w:rPr>
                <w:rFonts w:asciiTheme="minorHAnsi" w:hAnsiTheme="minorHAnsi" w:cstheme="minorHAnsi"/>
                <w:sz w:val="20"/>
                <w:szCs w:val="20"/>
              </w:rPr>
              <w:t xml:space="preserve">, parte superior do tampo e de contato com o usuário revestido e laminado colorido </w:t>
            </w:r>
            <w:proofErr w:type="spellStart"/>
            <w:r w:rsidRPr="00845B72">
              <w:rPr>
                <w:rFonts w:asciiTheme="minorHAnsi" w:hAnsiTheme="minorHAnsi" w:cstheme="minorHAnsi"/>
                <w:sz w:val="20"/>
                <w:szCs w:val="20"/>
              </w:rPr>
              <w:t>texturizado</w:t>
            </w:r>
            <w:proofErr w:type="spellEnd"/>
            <w:r w:rsidRPr="00845B72">
              <w:rPr>
                <w:rFonts w:asciiTheme="minorHAnsi" w:hAnsiTheme="minorHAnsi" w:cstheme="minorHAnsi"/>
                <w:sz w:val="20"/>
                <w:szCs w:val="20"/>
              </w:rPr>
              <w:t xml:space="preserve"> decorativo de alta pressão (fórmica) com espessura mínima 0.8 mm, acabamento das bordas com perfil PVC cor prata. Cores a escolher: Amarelo lima, kiwi, cerâmica, azul marinho, azul francês, </w:t>
            </w:r>
            <w:proofErr w:type="spellStart"/>
            <w:r w:rsidRPr="00845B72">
              <w:rPr>
                <w:rFonts w:asciiTheme="minorHAnsi" w:hAnsiTheme="minorHAnsi" w:cstheme="minorHAnsi"/>
                <w:sz w:val="20"/>
                <w:szCs w:val="20"/>
              </w:rPr>
              <w:t>rosachoque</w:t>
            </w:r>
            <w:proofErr w:type="spellEnd"/>
            <w:r w:rsidRPr="00845B72">
              <w:rPr>
                <w:rFonts w:asciiTheme="minorHAnsi" w:hAnsiTheme="minorHAnsi" w:cstheme="minorHAnsi"/>
                <w:sz w:val="20"/>
                <w:szCs w:val="20"/>
              </w:rPr>
              <w:t xml:space="preserve">, vermelho e uva. Mesa central: Tampo em MDF 15 mm revestida em fórmica branca </w:t>
            </w:r>
            <w:proofErr w:type="spellStart"/>
            <w:r w:rsidRPr="00845B72">
              <w:rPr>
                <w:rFonts w:asciiTheme="minorHAnsi" w:hAnsiTheme="minorHAnsi" w:cstheme="minorHAnsi"/>
                <w:sz w:val="20"/>
                <w:szCs w:val="20"/>
              </w:rPr>
              <w:t>texturizada</w:t>
            </w:r>
            <w:proofErr w:type="spellEnd"/>
            <w:r w:rsidRPr="00845B72">
              <w:rPr>
                <w:rFonts w:asciiTheme="minorHAnsi" w:hAnsiTheme="minorHAnsi" w:cstheme="minorHAnsi"/>
                <w:sz w:val="20"/>
                <w:szCs w:val="20"/>
              </w:rPr>
              <w:t xml:space="preserve">. Estrutura metálica das mesas confeccionadas em tubo 7/8 espessura mínima da chapa 16 (1.5 mm) acabamento com ponteiras plásticas. Metal com tratamento contra ferrugem pelo processo de </w:t>
            </w:r>
            <w:proofErr w:type="spellStart"/>
            <w:r w:rsidRPr="00845B72">
              <w:rPr>
                <w:rFonts w:asciiTheme="minorHAnsi" w:hAnsiTheme="minorHAnsi" w:cstheme="minorHAnsi"/>
                <w:sz w:val="20"/>
                <w:szCs w:val="20"/>
              </w:rPr>
              <w:t>fosfatização</w:t>
            </w:r>
            <w:proofErr w:type="spellEnd"/>
            <w:r w:rsidRPr="00845B72">
              <w:rPr>
                <w:rFonts w:asciiTheme="minorHAnsi" w:hAnsiTheme="minorHAnsi" w:cstheme="minorHAnsi"/>
                <w:sz w:val="20"/>
                <w:szCs w:val="20"/>
              </w:rPr>
              <w:t xml:space="preserve">, pintura epóxi prata (a pó) todas as partes metálicas unidas através de solda </w:t>
            </w:r>
            <w:proofErr w:type="spellStart"/>
            <w:r w:rsidRPr="00845B72">
              <w:rPr>
                <w:rFonts w:asciiTheme="minorHAnsi" w:hAnsiTheme="minorHAnsi" w:cstheme="minorHAnsi"/>
                <w:sz w:val="20"/>
                <w:szCs w:val="20"/>
              </w:rPr>
              <w:t>mig</w:t>
            </w:r>
            <w:proofErr w:type="spellEnd"/>
            <w:r w:rsidRPr="00845B72">
              <w:rPr>
                <w:rFonts w:asciiTheme="minorHAnsi" w:hAnsiTheme="minorHAnsi" w:cstheme="minorHAnsi"/>
                <w:sz w:val="20"/>
                <w:szCs w:val="20"/>
              </w:rPr>
              <w:t xml:space="preserve">. Diâmetro da mesa central: 73 cm e altura: 53 cm. Cadeira escolar tamanho ABNT 02: Estrutura metálica confeccionada em tubo 7/8 chapa 16 (1.5 mm) pintura epóxi (a pó) de cor prata, acabamento nos pés com ponteiras tipo espiga e duas ponteiras de acabamento tipo espiga na parte superior da cadeira, todas coloridas nas mesmas cores dos assentos encostos. Assento e encosto isentos de furos, em resina termoplástica copolímero virgem injetada sob pressão. Assentos laterais que envolvem a estrutura metálica e com três nervuras de reforço e ranhuras </w:t>
            </w:r>
            <w:proofErr w:type="spellStart"/>
            <w:r w:rsidRPr="00845B72">
              <w:rPr>
                <w:rFonts w:asciiTheme="minorHAnsi" w:hAnsiTheme="minorHAnsi" w:cstheme="minorHAnsi"/>
                <w:sz w:val="20"/>
                <w:szCs w:val="20"/>
              </w:rPr>
              <w:t>anti-deslizantes</w:t>
            </w:r>
            <w:proofErr w:type="spellEnd"/>
            <w:r w:rsidRPr="00845B72">
              <w:rPr>
                <w:rFonts w:asciiTheme="minorHAnsi" w:hAnsiTheme="minorHAnsi" w:cstheme="minorHAnsi"/>
                <w:sz w:val="20"/>
                <w:szCs w:val="20"/>
              </w:rPr>
              <w:t xml:space="preserve"> com dupla anatomia e encaixe para as nádegas e coxas a fim de proporcionar conforto ao usuário, fixado à estrutura metálica através de quatro parafusos do tipo Phillips. Encosto com dupla anatomia, com três nervuras de reforço, fixação do encosto à estrutura metálica através de encaixe em canaleta redonda 7/8” e quatro rebites de alumínio </w:t>
            </w:r>
            <w:r w:rsidRPr="00845B72">
              <w:rPr>
                <w:rFonts w:asciiTheme="minorHAnsi" w:hAnsiTheme="minorHAnsi" w:cstheme="minorHAnsi"/>
                <w:sz w:val="20"/>
                <w:szCs w:val="20"/>
              </w:rPr>
              <w:t xml:space="preserve">do tipo POP na parte traseira. </w:t>
            </w:r>
            <w:r w:rsidRPr="00845B72">
              <w:rPr>
                <w:rFonts w:asciiTheme="minorHAnsi" w:hAnsiTheme="minorHAnsi" w:cstheme="minorHAnsi"/>
                <w:sz w:val="20"/>
                <w:szCs w:val="20"/>
              </w:rPr>
              <w:t xml:space="preserve">Metal deverá ser tratado contra ferrugem por imersão à quente com fosfato de zinco, pintura epóxi (a pó) de cor prata, todas as partes metálicas unidas por solda </w:t>
            </w:r>
            <w:proofErr w:type="spellStart"/>
            <w:r w:rsidRPr="00845B72">
              <w:rPr>
                <w:rFonts w:asciiTheme="minorHAnsi" w:hAnsiTheme="minorHAnsi" w:cstheme="minorHAnsi"/>
                <w:sz w:val="20"/>
                <w:szCs w:val="20"/>
              </w:rPr>
              <w:t>mig</w:t>
            </w:r>
            <w:proofErr w:type="spellEnd"/>
            <w:r w:rsidRPr="00845B72">
              <w:rPr>
                <w:rFonts w:asciiTheme="minorHAnsi" w:hAnsiTheme="minorHAnsi" w:cstheme="minorHAnsi"/>
                <w:sz w:val="20"/>
                <w:szCs w:val="20"/>
              </w:rPr>
              <w:t>. As cores do assento e encosto da cadeira poderão ser escolhidas, as cores disponíveis deverão ser: Verde, amarelo lima, kiwi, cerâmica, azul marinho, azul francês, rosa</w:t>
            </w:r>
            <w:r w:rsidRPr="00845B72">
              <w:rPr>
                <w:rFonts w:asciiTheme="minorHAnsi" w:hAnsiTheme="minorHAnsi" w:cstheme="minorHAnsi"/>
                <w:sz w:val="20"/>
                <w:szCs w:val="20"/>
              </w:rPr>
              <w:t xml:space="preserve">choque, vermelho, uva e bege). Idade indicada: 03 a 06 anos. Diâmetro total: 1.40 m - 06 lugares Medidas carteira: 53 cm (altura a partir do tampo) Medidas cadeira: 31 cm (altura a partir do assento) Medidas do encosto: 35 cm (largura) X 20 </w:t>
            </w:r>
            <w:r w:rsidRPr="00845B72">
              <w:rPr>
                <w:rFonts w:asciiTheme="minorHAnsi" w:hAnsiTheme="minorHAnsi" w:cstheme="minorHAnsi"/>
                <w:sz w:val="20"/>
                <w:szCs w:val="20"/>
              </w:rPr>
              <w:lastRenderedPageBreak/>
              <w:t>cm (altura) Medidas do assento: 35 cm (largura) X 27 cm (profundidade)</w:t>
            </w:r>
          </w:p>
        </w:tc>
        <w:tc>
          <w:tcPr>
            <w:tcW w:w="1223" w:type="dxa"/>
          </w:tcPr>
          <w:p w:rsidR="002F5A9F" w:rsidRPr="00845B72" w:rsidRDefault="002F5A9F" w:rsidP="004B1B8D">
            <w:pPr>
              <w:pStyle w:val="A252575"/>
              <w:ind w:left="0" w:firstLine="0"/>
              <w:rPr>
                <w:rFonts w:asciiTheme="minorHAnsi" w:hAnsiTheme="minorHAnsi" w:cstheme="minorHAnsi"/>
                <w:kern w:val="1"/>
                <w:szCs w:val="20"/>
              </w:rPr>
            </w:pPr>
            <w:proofErr w:type="spellStart"/>
            <w:r w:rsidRPr="00845B72">
              <w:rPr>
                <w:rFonts w:asciiTheme="minorHAnsi" w:hAnsiTheme="minorHAnsi" w:cstheme="minorHAnsi"/>
                <w:kern w:val="1"/>
                <w:szCs w:val="20"/>
              </w:rPr>
              <w:lastRenderedPageBreak/>
              <w:t>Movebrink</w:t>
            </w:r>
            <w:proofErr w:type="spellEnd"/>
            <w:r w:rsidRPr="00845B72">
              <w:rPr>
                <w:rFonts w:asciiTheme="minorHAnsi" w:hAnsiTheme="minorHAnsi" w:cstheme="minorHAnsi"/>
                <w:kern w:val="1"/>
                <w:szCs w:val="20"/>
              </w:rPr>
              <w:t xml:space="preserve"> / Sob Medida / </w:t>
            </w:r>
            <w:proofErr w:type="spellStart"/>
            <w:r w:rsidRPr="00845B72">
              <w:rPr>
                <w:rFonts w:asciiTheme="minorHAnsi" w:hAnsiTheme="minorHAnsi" w:cstheme="minorHAnsi"/>
                <w:kern w:val="1"/>
                <w:szCs w:val="20"/>
              </w:rPr>
              <w:t>Decio</w:t>
            </w:r>
            <w:proofErr w:type="spellEnd"/>
            <w:r w:rsidRPr="00845B72">
              <w:rPr>
                <w:rFonts w:asciiTheme="minorHAnsi" w:hAnsiTheme="minorHAnsi" w:cstheme="minorHAnsi"/>
                <w:kern w:val="1"/>
                <w:szCs w:val="20"/>
              </w:rPr>
              <w:t xml:space="preserve"> </w:t>
            </w:r>
            <w:proofErr w:type="spellStart"/>
            <w:r w:rsidRPr="00845B72">
              <w:rPr>
                <w:rFonts w:asciiTheme="minorHAnsi" w:hAnsiTheme="minorHAnsi" w:cstheme="minorHAnsi"/>
                <w:kern w:val="1"/>
                <w:szCs w:val="20"/>
              </w:rPr>
              <w:t>Druczkowski</w:t>
            </w:r>
            <w:proofErr w:type="spellEnd"/>
            <w:r w:rsidRPr="00845B72">
              <w:rPr>
                <w:rFonts w:asciiTheme="minorHAnsi" w:hAnsiTheme="minorHAnsi" w:cstheme="minorHAnsi"/>
                <w:kern w:val="1"/>
                <w:szCs w:val="20"/>
              </w:rPr>
              <w:t xml:space="preserve"> - ME</w:t>
            </w:r>
          </w:p>
        </w:tc>
        <w:tc>
          <w:tcPr>
            <w:tcW w:w="702" w:type="dxa"/>
          </w:tcPr>
          <w:p w:rsidR="002F5A9F" w:rsidRPr="00845B72" w:rsidRDefault="00E0272B" w:rsidP="004B1B8D">
            <w:pPr>
              <w:pStyle w:val="A252575"/>
              <w:ind w:left="0" w:firstLine="0"/>
              <w:rPr>
                <w:rFonts w:asciiTheme="minorHAnsi" w:hAnsiTheme="minorHAnsi" w:cstheme="minorHAnsi"/>
                <w:kern w:val="1"/>
                <w:szCs w:val="20"/>
              </w:rPr>
            </w:pPr>
            <w:proofErr w:type="spellStart"/>
            <w:r w:rsidRPr="00845B72">
              <w:rPr>
                <w:rFonts w:asciiTheme="minorHAnsi" w:hAnsiTheme="minorHAnsi" w:cstheme="minorHAnsi"/>
                <w:kern w:val="1"/>
                <w:szCs w:val="20"/>
              </w:rPr>
              <w:t>Cj</w:t>
            </w:r>
            <w:proofErr w:type="spellEnd"/>
            <w:r w:rsidRPr="00845B72">
              <w:rPr>
                <w:rFonts w:asciiTheme="minorHAnsi" w:hAnsiTheme="minorHAnsi" w:cstheme="minorHAnsi"/>
                <w:kern w:val="1"/>
                <w:szCs w:val="20"/>
              </w:rPr>
              <w:t>.</w:t>
            </w:r>
          </w:p>
        </w:tc>
        <w:tc>
          <w:tcPr>
            <w:tcW w:w="672" w:type="dxa"/>
          </w:tcPr>
          <w:p w:rsidR="002F5A9F" w:rsidRPr="00845B72" w:rsidRDefault="00845B72" w:rsidP="004B1B8D">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10</w:t>
            </w:r>
          </w:p>
        </w:tc>
        <w:tc>
          <w:tcPr>
            <w:tcW w:w="1012" w:type="dxa"/>
          </w:tcPr>
          <w:p w:rsidR="002F5A9F" w:rsidRPr="00845B72" w:rsidRDefault="00845B72" w:rsidP="004B1B8D">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4.473,33</w:t>
            </w:r>
          </w:p>
        </w:tc>
        <w:tc>
          <w:tcPr>
            <w:tcW w:w="1128" w:type="dxa"/>
          </w:tcPr>
          <w:p w:rsidR="002F5A9F" w:rsidRPr="00845B72" w:rsidRDefault="00845B72" w:rsidP="004B1B8D">
            <w:pPr>
              <w:pStyle w:val="A252575"/>
              <w:ind w:left="0" w:firstLine="0"/>
              <w:rPr>
                <w:rFonts w:asciiTheme="minorHAnsi" w:hAnsiTheme="minorHAnsi" w:cstheme="minorHAnsi"/>
                <w:kern w:val="1"/>
                <w:szCs w:val="20"/>
              </w:rPr>
            </w:pPr>
            <w:r w:rsidRPr="00845B72">
              <w:rPr>
                <w:rFonts w:asciiTheme="minorHAnsi" w:hAnsiTheme="minorHAnsi" w:cstheme="minorHAnsi"/>
                <w:kern w:val="1"/>
                <w:szCs w:val="20"/>
              </w:rPr>
              <w:t>44.733,30</w:t>
            </w:r>
          </w:p>
        </w:tc>
      </w:tr>
    </w:tbl>
    <w:p w:rsidR="00EA3568" w:rsidRPr="00845B72" w:rsidRDefault="00EA3568" w:rsidP="00D42A0D">
      <w:pPr>
        <w:pStyle w:val="A252575"/>
        <w:ind w:left="0" w:firstLine="0"/>
        <w:rPr>
          <w:rFonts w:asciiTheme="minorHAnsi" w:hAnsiTheme="minorHAnsi" w:cstheme="minorHAnsi"/>
          <w:kern w:val="1"/>
          <w:szCs w:val="20"/>
        </w:rPr>
      </w:pPr>
    </w:p>
    <w:p w:rsidR="002F5A9F" w:rsidRPr="00845B72" w:rsidRDefault="002F5A9F" w:rsidP="002F5A9F">
      <w:pPr>
        <w:pStyle w:val="A252575"/>
        <w:ind w:left="0" w:firstLine="0"/>
        <w:rPr>
          <w:rFonts w:asciiTheme="minorHAnsi" w:hAnsiTheme="minorHAnsi" w:cstheme="minorHAnsi"/>
          <w:szCs w:val="20"/>
        </w:rPr>
      </w:pPr>
      <w:r w:rsidRPr="00845B72">
        <w:rPr>
          <w:rFonts w:asciiTheme="minorHAnsi" w:hAnsiTheme="minorHAnsi" w:cstheme="minorHAnsi"/>
          <w:szCs w:val="20"/>
        </w:rPr>
        <w:t>Validade da proposta: 60 (sessenta) dias</w:t>
      </w:r>
    </w:p>
    <w:p w:rsidR="002F5A9F" w:rsidRPr="00845B72" w:rsidRDefault="002F5A9F" w:rsidP="002F5A9F">
      <w:pPr>
        <w:pStyle w:val="A252575"/>
        <w:ind w:left="0" w:firstLine="0"/>
        <w:rPr>
          <w:rFonts w:asciiTheme="minorHAnsi" w:hAnsiTheme="minorHAnsi" w:cstheme="minorHAnsi"/>
          <w:szCs w:val="20"/>
        </w:rPr>
      </w:pPr>
      <w:r w:rsidRPr="00845B72">
        <w:rPr>
          <w:rFonts w:asciiTheme="minorHAnsi" w:hAnsiTheme="minorHAnsi" w:cstheme="minorHAnsi"/>
          <w:szCs w:val="20"/>
        </w:rPr>
        <w:t xml:space="preserve">PRAZO DE ENTREGA: De até 30 (trinta) dias, contados a partir do recebimento da Nota de Empenho. </w:t>
      </w:r>
    </w:p>
    <w:p w:rsidR="005C1ECC" w:rsidRPr="00845B72" w:rsidRDefault="005C1ECC" w:rsidP="005C1ECC">
      <w:pPr>
        <w:pStyle w:val="A252575"/>
        <w:ind w:left="0" w:firstLine="0"/>
        <w:rPr>
          <w:rFonts w:asciiTheme="minorHAnsi" w:hAnsiTheme="minorHAnsi" w:cstheme="minorHAnsi"/>
          <w:szCs w:val="20"/>
        </w:rPr>
      </w:pPr>
    </w:p>
    <w:p w:rsidR="005C1ECC" w:rsidRPr="00845B72" w:rsidRDefault="005C1ECC" w:rsidP="005C1ECC">
      <w:pPr>
        <w:autoSpaceDE w:val="0"/>
        <w:rPr>
          <w:rFonts w:asciiTheme="minorHAnsi" w:hAnsiTheme="minorHAnsi" w:cstheme="minorHAnsi"/>
          <w:b/>
          <w:bCs/>
          <w:sz w:val="20"/>
          <w:szCs w:val="20"/>
        </w:rPr>
      </w:pPr>
      <w:r w:rsidRPr="00845B72">
        <w:rPr>
          <w:rFonts w:asciiTheme="minorHAnsi" w:hAnsiTheme="minorHAnsi" w:cstheme="minorHAnsi"/>
          <w:b/>
          <w:bCs/>
          <w:sz w:val="20"/>
          <w:szCs w:val="20"/>
        </w:rPr>
        <w:t>1 – DA EMPRESA PROPONENTE:</w:t>
      </w:r>
    </w:p>
    <w:p w:rsidR="005C1ECC" w:rsidRPr="00845B72" w:rsidRDefault="005C1ECC" w:rsidP="005C1ECC">
      <w:pPr>
        <w:autoSpaceDE w:val="0"/>
        <w:rPr>
          <w:rFonts w:asciiTheme="minorHAnsi" w:hAnsiTheme="minorHAnsi" w:cstheme="minorHAnsi"/>
          <w:b/>
          <w:bCs/>
          <w:sz w:val="20"/>
          <w:szCs w:val="20"/>
        </w:rPr>
      </w:pPr>
    </w:p>
    <w:p w:rsidR="005C1ECC" w:rsidRPr="00845B72" w:rsidRDefault="005C1ECC" w:rsidP="005C1ECC">
      <w:pPr>
        <w:autoSpaceDE w:val="0"/>
        <w:rPr>
          <w:rFonts w:asciiTheme="minorHAnsi" w:hAnsiTheme="minorHAnsi" w:cstheme="minorHAnsi"/>
          <w:sz w:val="20"/>
          <w:szCs w:val="20"/>
        </w:rPr>
      </w:pPr>
      <w:r w:rsidRPr="00845B72">
        <w:rPr>
          <w:rFonts w:asciiTheme="minorHAnsi" w:hAnsiTheme="minorHAnsi" w:cstheme="minorHAnsi"/>
          <w:sz w:val="20"/>
          <w:szCs w:val="20"/>
        </w:rPr>
        <w:t>Nome empresarial: Décio Druczkowski – ME.</w:t>
      </w:r>
    </w:p>
    <w:p w:rsidR="005C1ECC" w:rsidRPr="00845B72" w:rsidRDefault="005C1ECC" w:rsidP="005C1ECC">
      <w:pPr>
        <w:autoSpaceDE w:val="0"/>
        <w:rPr>
          <w:rFonts w:asciiTheme="minorHAnsi" w:hAnsiTheme="minorHAnsi" w:cstheme="minorHAnsi"/>
          <w:sz w:val="20"/>
          <w:szCs w:val="20"/>
        </w:rPr>
      </w:pPr>
      <w:r w:rsidRPr="00845B72">
        <w:rPr>
          <w:rFonts w:asciiTheme="minorHAnsi" w:hAnsiTheme="minorHAnsi" w:cstheme="minorHAnsi"/>
          <w:sz w:val="20"/>
          <w:szCs w:val="20"/>
        </w:rPr>
        <w:t xml:space="preserve">Rua: Avenida Manoel Ribas.                                </w:t>
      </w:r>
      <w:r w:rsidRPr="00845B72">
        <w:rPr>
          <w:rFonts w:asciiTheme="minorHAnsi" w:hAnsiTheme="minorHAnsi" w:cstheme="minorHAnsi"/>
          <w:sz w:val="20"/>
          <w:szCs w:val="20"/>
        </w:rPr>
        <w:tab/>
        <w:t>nº:511.</w:t>
      </w:r>
    </w:p>
    <w:p w:rsidR="005C1ECC" w:rsidRPr="00845B72" w:rsidRDefault="005C1ECC" w:rsidP="005C1ECC">
      <w:pPr>
        <w:autoSpaceDE w:val="0"/>
        <w:rPr>
          <w:rFonts w:asciiTheme="minorHAnsi" w:hAnsiTheme="minorHAnsi" w:cstheme="minorHAnsi"/>
          <w:sz w:val="20"/>
          <w:szCs w:val="20"/>
        </w:rPr>
      </w:pPr>
      <w:r w:rsidRPr="00845B72">
        <w:rPr>
          <w:rFonts w:asciiTheme="minorHAnsi" w:hAnsiTheme="minorHAnsi" w:cstheme="minorHAnsi"/>
          <w:sz w:val="20"/>
          <w:szCs w:val="20"/>
        </w:rPr>
        <w:t xml:space="preserve">Bairro: Centro                                                 </w:t>
      </w:r>
      <w:r w:rsidRPr="00845B72">
        <w:rPr>
          <w:rFonts w:asciiTheme="minorHAnsi" w:hAnsiTheme="minorHAnsi" w:cstheme="minorHAnsi"/>
          <w:sz w:val="20"/>
          <w:szCs w:val="20"/>
        </w:rPr>
        <w:tab/>
      </w:r>
      <w:r w:rsidRPr="00845B72">
        <w:rPr>
          <w:rFonts w:asciiTheme="minorHAnsi" w:hAnsiTheme="minorHAnsi" w:cstheme="minorHAnsi"/>
          <w:sz w:val="20"/>
          <w:szCs w:val="20"/>
        </w:rPr>
        <w:tab/>
        <w:t>CEP:84.560-000.</w:t>
      </w:r>
    </w:p>
    <w:p w:rsidR="005C1ECC" w:rsidRPr="00845B72" w:rsidRDefault="005C1ECC" w:rsidP="005C1ECC">
      <w:pPr>
        <w:autoSpaceDE w:val="0"/>
        <w:rPr>
          <w:rFonts w:asciiTheme="minorHAnsi" w:hAnsiTheme="minorHAnsi" w:cstheme="minorHAnsi"/>
          <w:sz w:val="20"/>
          <w:szCs w:val="20"/>
        </w:rPr>
      </w:pPr>
      <w:r w:rsidRPr="00845B72">
        <w:rPr>
          <w:rFonts w:asciiTheme="minorHAnsi" w:hAnsiTheme="minorHAnsi" w:cstheme="minorHAnsi"/>
          <w:sz w:val="20"/>
          <w:szCs w:val="20"/>
        </w:rPr>
        <w:t xml:space="preserve">Cidade: Rio Azul                                              </w:t>
      </w:r>
      <w:r w:rsidRPr="00845B72">
        <w:rPr>
          <w:rFonts w:asciiTheme="minorHAnsi" w:hAnsiTheme="minorHAnsi" w:cstheme="minorHAnsi"/>
          <w:sz w:val="20"/>
          <w:szCs w:val="20"/>
        </w:rPr>
        <w:tab/>
      </w:r>
      <w:r w:rsidRPr="00845B72">
        <w:rPr>
          <w:rFonts w:asciiTheme="minorHAnsi" w:hAnsiTheme="minorHAnsi" w:cstheme="minorHAnsi"/>
          <w:sz w:val="20"/>
          <w:szCs w:val="20"/>
        </w:rPr>
        <w:tab/>
        <w:t>Estado: Paraná.</w:t>
      </w:r>
    </w:p>
    <w:p w:rsidR="005C1ECC" w:rsidRPr="00845B72" w:rsidRDefault="005C1ECC" w:rsidP="005C1ECC">
      <w:pPr>
        <w:autoSpaceDE w:val="0"/>
        <w:rPr>
          <w:rFonts w:asciiTheme="minorHAnsi" w:hAnsiTheme="minorHAnsi" w:cstheme="minorHAnsi"/>
          <w:sz w:val="20"/>
          <w:szCs w:val="20"/>
        </w:rPr>
      </w:pPr>
      <w:r w:rsidRPr="00845B72">
        <w:rPr>
          <w:rFonts w:asciiTheme="minorHAnsi" w:hAnsiTheme="minorHAnsi" w:cstheme="minorHAnsi"/>
          <w:sz w:val="20"/>
          <w:szCs w:val="20"/>
        </w:rPr>
        <w:t xml:space="preserve">CNPJ nº: 10.487.864/0001-33 </w:t>
      </w:r>
    </w:p>
    <w:p w:rsidR="005C1ECC" w:rsidRPr="00845B72" w:rsidRDefault="005C1ECC" w:rsidP="005C1ECC">
      <w:pPr>
        <w:autoSpaceDE w:val="0"/>
        <w:rPr>
          <w:rFonts w:asciiTheme="minorHAnsi" w:hAnsiTheme="minorHAnsi" w:cstheme="minorHAnsi"/>
          <w:b/>
          <w:sz w:val="20"/>
          <w:szCs w:val="20"/>
        </w:rPr>
      </w:pPr>
      <w:r w:rsidRPr="00845B72">
        <w:rPr>
          <w:rFonts w:asciiTheme="minorHAnsi" w:hAnsiTheme="minorHAnsi" w:cstheme="minorHAnsi"/>
          <w:b/>
          <w:sz w:val="20"/>
          <w:szCs w:val="20"/>
        </w:rPr>
        <w:t>Telefone: (42) 3463-1492</w:t>
      </w:r>
      <w:r w:rsidRPr="00845B72">
        <w:rPr>
          <w:rFonts w:asciiTheme="minorHAnsi" w:hAnsiTheme="minorHAnsi" w:cstheme="minorHAnsi"/>
          <w:b/>
          <w:sz w:val="20"/>
          <w:szCs w:val="20"/>
        </w:rPr>
        <w:tab/>
      </w:r>
      <w:r w:rsidRPr="00845B72">
        <w:rPr>
          <w:rFonts w:asciiTheme="minorHAnsi" w:hAnsiTheme="minorHAnsi" w:cstheme="minorHAnsi"/>
          <w:b/>
          <w:sz w:val="20"/>
          <w:szCs w:val="20"/>
        </w:rPr>
        <w:tab/>
        <w:t xml:space="preserve">Celular: (42) 99135-3364                                 </w:t>
      </w:r>
    </w:p>
    <w:p w:rsidR="005C1ECC" w:rsidRPr="00845B72" w:rsidRDefault="005C1ECC" w:rsidP="005C1ECC">
      <w:pPr>
        <w:autoSpaceDE w:val="0"/>
        <w:rPr>
          <w:rFonts w:asciiTheme="minorHAnsi" w:hAnsiTheme="minorHAnsi" w:cstheme="minorHAnsi"/>
          <w:b/>
          <w:sz w:val="20"/>
          <w:szCs w:val="20"/>
        </w:rPr>
      </w:pPr>
      <w:r w:rsidRPr="00845B72">
        <w:rPr>
          <w:rFonts w:asciiTheme="minorHAnsi" w:hAnsiTheme="minorHAnsi" w:cstheme="minorHAnsi"/>
          <w:b/>
          <w:sz w:val="20"/>
          <w:szCs w:val="20"/>
        </w:rPr>
        <w:t>Banco: 756 - SICOOB</w:t>
      </w:r>
      <w:r w:rsidRPr="00845B72">
        <w:rPr>
          <w:rFonts w:asciiTheme="minorHAnsi" w:hAnsiTheme="minorHAnsi" w:cstheme="minorHAnsi"/>
          <w:b/>
          <w:sz w:val="20"/>
          <w:szCs w:val="20"/>
        </w:rPr>
        <w:tab/>
      </w:r>
      <w:r w:rsidRPr="00845B72">
        <w:rPr>
          <w:rFonts w:asciiTheme="minorHAnsi" w:hAnsiTheme="minorHAnsi" w:cstheme="minorHAnsi"/>
          <w:b/>
          <w:sz w:val="20"/>
          <w:szCs w:val="20"/>
        </w:rPr>
        <w:tab/>
      </w:r>
      <w:r w:rsidRPr="00845B72">
        <w:rPr>
          <w:rFonts w:asciiTheme="minorHAnsi" w:hAnsiTheme="minorHAnsi" w:cstheme="minorHAnsi"/>
          <w:b/>
          <w:sz w:val="20"/>
          <w:szCs w:val="20"/>
        </w:rPr>
        <w:tab/>
        <w:t xml:space="preserve">Conta Corrente n.: 55.975-0 </w:t>
      </w:r>
      <w:r w:rsidRPr="00845B72">
        <w:rPr>
          <w:rFonts w:asciiTheme="minorHAnsi" w:hAnsiTheme="minorHAnsi" w:cstheme="minorHAnsi"/>
          <w:b/>
          <w:sz w:val="20"/>
          <w:szCs w:val="20"/>
        </w:rPr>
        <w:tab/>
      </w:r>
      <w:r w:rsidRPr="00845B72">
        <w:rPr>
          <w:rFonts w:asciiTheme="minorHAnsi" w:hAnsiTheme="minorHAnsi" w:cstheme="minorHAnsi"/>
          <w:b/>
          <w:sz w:val="20"/>
          <w:szCs w:val="20"/>
        </w:rPr>
        <w:tab/>
        <w:t xml:space="preserve">Agencia: 3031    </w:t>
      </w:r>
      <w:r w:rsidRPr="00845B72">
        <w:rPr>
          <w:rFonts w:asciiTheme="minorHAnsi" w:hAnsiTheme="minorHAnsi" w:cstheme="minorHAnsi"/>
          <w:b/>
          <w:sz w:val="20"/>
          <w:szCs w:val="20"/>
        </w:rPr>
        <w:tab/>
      </w:r>
    </w:p>
    <w:p w:rsidR="005C1ECC" w:rsidRPr="00845B72" w:rsidRDefault="005C1ECC" w:rsidP="005C1ECC">
      <w:pPr>
        <w:autoSpaceDE w:val="0"/>
        <w:rPr>
          <w:rFonts w:asciiTheme="minorHAnsi" w:hAnsiTheme="minorHAnsi" w:cstheme="minorHAnsi"/>
          <w:b/>
          <w:color w:val="000000"/>
          <w:sz w:val="20"/>
          <w:szCs w:val="20"/>
        </w:rPr>
      </w:pPr>
      <w:r w:rsidRPr="00845B72">
        <w:rPr>
          <w:rFonts w:asciiTheme="minorHAnsi" w:hAnsiTheme="minorHAnsi" w:cstheme="minorHAnsi"/>
          <w:b/>
          <w:sz w:val="20"/>
          <w:szCs w:val="20"/>
        </w:rPr>
        <w:t xml:space="preserve">E-mail: </w:t>
      </w:r>
      <w:hyperlink r:id="rId8" w:history="1">
        <w:r w:rsidRPr="00845B72">
          <w:rPr>
            <w:rStyle w:val="Hyperlink"/>
            <w:rFonts w:asciiTheme="minorHAnsi" w:hAnsiTheme="minorHAnsi" w:cstheme="minorHAnsi"/>
            <w:b/>
            <w:sz w:val="20"/>
            <w:szCs w:val="20"/>
          </w:rPr>
          <w:t>movebrink@yahoo.com.br</w:t>
        </w:r>
      </w:hyperlink>
    </w:p>
    <w:p w:rsidR="005C1ECC" w:rsidRPr="00845B72" w:rsidRDefault="005C1ECC" w:rsidP="005C1ECC">
      <w:pPr>
        <w:autoSpaceDE w:val="0"/>
        <w:rPr>
          <w:rFonts w:asciiTheme="minorHAnsi" w:hAnsiTheme="minorHAnsi" w:cstheme="minorHAnsi"/>
          <w:sz w:val="20"/>
          <w:szCs w:val="20"/>
        </w:rPr>
      </w:pPr>
      <w:r w:rsidRPr="00845B72">
        <w:rPr>
          <w:rFonts w:asciiTheme="minorHAnsi" w:hAnsiTheme="minorHAnsi" w:cstheme="minorHAnsi"/>
          <w:sz w:val="20"/>
          <w:szCs w:val="20"/>
        </w:rPr>
        <w:t xml:space="preserve">Inscrição Estadual nº: 90.504.333-12         Inscrição Municipal: 7544  </w:t>
      </w:r>
      <w:r w:rsidRPr="00845B72">
        <w:rPr>
          <w:rFonts w:asciiTheme="minorHAnsi" w:hAnsiTheme="minorHAnsi" w:cstheme="minorHAnsi"/>
          <w:sz w:val="20"/>
          <w:szCs w:val="20"/>
        </w:rPr>
        <w:tab/>
        <w:t>Alvará nº: 1861.</w:t>
      </w:r>
    </w:p>
    <w:p w:rsidR="005C1ECC" w:rsidRPr="00845B72" w:rsidRDefault="005C1ECC" w:rsidP="005C1ECC">
      <w:pPr>
        <w:autoSpaceDE w:val="0"/>
        <w:rPr>
          <w:rFonts w:asciiTheme="minorHAnsi" w:hAnsiTheme="minorHAnsi" w:cstheme="minorHAnsi"/>
          <w:sz w:val="20"/>
          <w:szCs w:val="20"/>
        </w:rPr>
      </w:pPr>
      <w:r w:rsidRPr="00845B72">
        <w:rPr>
          <w:rFonts w:asciiTheme="minorHAnsi" w:hAnsiTheme="minorHAnsi" w:cstheme="minorHAnsi"/>
          <w:sz w:val="20"/>
          <w:szCs w:val="20"/>
        </w:rPr>
        <w:t xml:space="preserve">Contador da empresa: César </w:t>
      </w:r>
      <w:proofErr w:type="spellStart"/>
      <w:r w:rsidRPr="00845B72">
        <w:rPr>
          <w:rFonts w:asciiTheme="minorHAnsi" w:hAnsiTheme="minorHAnsi" w:cstheme="minorHAnsi"/>
          <w:sz w:val="20"/>
          <w:szCs w:val="20"/>
        </w:rPr>
        <w:t>Luis</w:t>
      </w:r>
      <w:proofErr w:type="spellEnd"/>
      <w:r w:rsidRPr="00845B72">
        <w:rPr>
          <w:rFonts w:asciiTheme="minorHAnsi" w:hAnsiTheme="minorHAnsi" w:cstheme="minorHAnsi"/>
          <w:sz w:val="20"/>
          <w:szCs w:val="20"/>
        </w:rPr>
        <w:t xml:space="preserve"> Trindade                                         Telefone: 42 3542 1548.</w:t>
      </w:r>
    </w:p>
    <w:p w:rsidR="005C1ECC" w:rsidRPr="00845B72" w:rsidRDefault="005C1ECC" w:rsidP="005C1ECC">
      <w:pPr>
        <w:jc w:val="both"/>
        <w:rPr>
          <w:rFonts w:asciiTheme="minorHAnsi" w:hAnsiTheme="minorHAnsi" w:cstheme="minorHAnsi"/>
          <w:sz w:val="20"/>
          <w:szCs w:val="20"/>
        </w:rPr>
      </w:pPr>
      <w:r w:rsidRPr="00845B72">
        <w:rPr>
          <w:rFonts w:asciiTheme="minorHAnsi" w:hAnsiTheme="minorHAnsi" w:cstheme="minorHAnsi"/>
          <w:sz w:val="20"/>
          <w:szCs w:val="20"/>
        </w:rPr>
        <w:t>Empresa optante pelo SIMPLES?             (X ) Sim</w:t>
      </w:r>
      <w:r w:rsidRPr="00845B72">
        <w:rPr>
          <w:rFonts w:asciiTheme="minorHAnsi" w:hAnsiTheme="minorHAnsi" w:cstheme="minorHAnsi"/>
          <w:sz w:val="20"/>
          <w:szCs w:val="20"/>
        </w:rPr>
        <w:tab/>
      </w:r>
      <w:r w:rsidRPr="00845B72">
        <w:rPr>
          <w:rFonts w:asciiTheme="minorHAnsi" w:hAnsiTheme="minorHAnsi" w:cstheme="minorHAnsi"/>
          <w:sz w:val="20"/>
          <w:szCs w:val="20"/>
        </w:rPr>
        <w:tab/>
        <w:t>(   ) Não</w:t>
      </w:r>
    </w:p>
    <w:p w:rsidR="005C1ECC" w:rsidRPr="00845B72" w:rsidRDefault="005C1ECC" w:rsidP="005C1ECC">
      <w:pPr>
        <w:autoSpaceDE w:val="0"/>
        <w:rPr>
          <w:rFonts w:asciiTheme="minorHAnsi" w:hAnsiTheme="minorHAnsi" w:cstheme="minorHAnsi"/>
          <w:sz w:val="20"/>
          <w:szCs w:val="20"/>
        </w:rPr>
      </w:pPr>
    </w:p>
    <w:p w:rsidR="005C1ECC" w:rsidRPr="00845B72" w:rsidRDefault="005C1ECC" w:rsidP="005C1ECC">
      <w:pPr>
        <w:autoSpaceDE w:val="0"/>
        <w:rPr>
          <w:rFonts w:asciiTheme="minorHAnsi" w:hAnsiTheme="minorHAnsi" w:cstheme="minorHAnsi"/>
          <w:b/>
          <w:bCs/>
          <w:sz w:val="20"/>
          <w:szCs w:val="20"/>
        </w:rPr>
      </w:pPr>
      <w:r w:rsidRPr="00845B72">
        <w:rPr>
          <w:rFonts w:asciiTheme="minorHAnsi" w:hAnsiTheme="minorHAnsi" w:cstheme="minorHAnsi"/>
          <w:b/>
          <w:bCs/>
          <w:sz w:val="20"/>
          <w:szCs w:val="20"/>
        </w:rPr>
        <w:t>2- DO REPRESENTANTE LEGAL AUTORIZADO PARA ASSINATURA DO CONTRATO:</w:t>
      </w:r>
    </w:p>
    <w:p w:rsidR="005C1ECC" w:rsidRPr="00845B72" w:rsidRDefault="005C1ECC" w:rsidP="005C1ECC">
      <w:pPr>
        <w:autoSpaceDE w:val="0"/>
        <w:rPr>
          <w:rFonts w:asciiTheme="minorHAnsi" w:hAnsiTheme="minorHAnsi" w:cstheme="minorHAnsi"/>
          <w:b/>
          <w:bCs/>
          <w:sz w:val="20"/>
          <w:szCs w:val="20"/>
        </w:rPr>
      </w:pPr>
    </w:p>
    <w:p w:rsidR="005C1ECC" w:rsidRPr="00845B72" w:rsidRDefault="005C1ECC" w:rsidP="005C1ECC">
      <w:pPr>
        <w:autoSpaceDE w:val="0"/>
        <w:rPr>
          <w:rFonts w:asciiTheme="minorHAnsi" w:hAnsiTheme="minorHAnsi" w:cstheme="minorHAnsi"/>
          <w:sz w:val="20"/>
          <w:szCs w:val="20"/>
        </w:rPr>
      </w:pPr>
      <w:r w:rsidRPr="00845B72">
        <w:rPr>
          <w:rFonts w:asciiTheme="minorHAnsi" w:hAnsiTheme="minorHAnsi" w:cstheme="minorHAnsi"/>
          <w:sz w:val="20"/>
          <w:szCs w:val="20"/>
        </w:rPr>
        <w:t>Nome: Décio Druczkowski</w:t>
      </w:r>
    </w:p>
    <w:p w:rsidR="005C1ECC" w:rsidRPr="00845B72" w:rsidRDefault="005C1ECC" w:rsidP="005C1ECC">
      <w:pPr>
        <w:autoSpaceDE w:val="0"/>
        <w:rPr>
          <w:rFonts w:asciiTheme="minorHAnsi" w:hAnsiTheme="minorHAnsi" w:cstheme="minorHAnsi"/>
          <w:sz w:val="20"/>
          <w:szCs w:val="20"/>
        </w:rPr>
      </w:pPr>
      <w:r w:rsidRPr="00845B72">
        <w:rPr>
          <w:rFonts w:asciiTheme="minorHAnsi" w:hAnsiTheme="minorHAnsi" w:cstheme="minorHAnsi"/>
          <w:sz w:val="20"/>
          <w:szCs w:val="20"/>
        </w:rPr>
        <w:t>Função: Representante Legal</w:t>
      </w:r>
    </w:p>
    <w:p w:rsidR="005C1ECC" w:rsidRPr="00845B72" w:rsidRDefault="005C1ECC" w:rsidP="005C1ECC">
      <w:pPr>
        <w:autoSpaceDE w:val="0"/>
        <w:rPr>
          <w:rFonts w:asciiTheme="minorHAnsi" w:hAnsiTheme="minorHAnsi" w:cstheme="minorHAnsi"/>
          <w:sz w:val="20"/>
          <w:szCs w:val="20"/>
        </w:rPr>
      </w:pPr>
      <w:r w:rsidRPr="00845B72">
        <w:rPr>
          <w:rFonts w:asciiTheme="minorHAnsi" w:hAnsiTheme="minorHAnsi" w:cstheme="minorHAnsi"/>
          <w:sz w:val="20"/>
          <w:szCs w:val="20"/>
        </w:rPr>
        <w:t>Data de Nascimento: 02/09/1981                            Estado Civil: Solteiro</w:t>
      </w:r>
    </w:p>
    <w:p w:rsidR="005C1ECC" w:rsidRPr="00845B72" w:rsidRDefault="005C1ECC" w:rsidP="005C1ECC">
      <w:pPr>
        <w:autoSpaceDE w:val="0"/>
        <w:rPr>
          <w:rFonts w:asciiTheme="minorHAnsi" w:hAnsiTheme="minorHAnsi" w:cstheme="minorHAnsi"/>
          <w:sz w:val="20"/>
          <w:szCs w:val="20"/>
        </w:rPr>
      </w:pPr>
      <w:r w:rsidRPr="00845B72">
        <w:rPr>
          <w:rFonts w:asciiTheme="minorHAnsi" w:hAnsiTheme="minorHAnsi" w:cstheme="minorHAnsi"/>
          <w:sz w:val="20"/>
          <w:szCs w:val="20"/>
        </w:rPr>
        <w:t>Escolaridade: 2º Grau Completo                              RG nº: 7.545.295-0                     Órgão emissor: SESP</w:t>
      </w:r>
    </w:p>
    <w:p w:rsidR="005C1ECC" w:rsidRPr="00845B72" w:rsidRDefault="005C1ECC" w:rsidP="005C1ECC">
      <w:pPr>
        <w:autoSpaceDE w:val="0"/>
        <w:rPr>
          <w:rFonts w:asciiTheme="minorHAnsi" w:hAnsiTheme="minorHAnsi" w:cstheme="minorHAnsi"/>
          <w:sz w:val="20"/>
          <w:szCs w:val="20"/>
        </w:rPr>
      </w:pPr>
      <w:r w:rsidRPr="00845B72">
        <w:rPr>
          <w:rFonts w:asciiTheme="minorHAnsi" w:hAnsiTheme="minorHAnsi" w:cstheme="minorHAnsi"/>
          <w:sz w:val="20"/>
          <w:szCs w:val="20"/>
        </w:rPr>
        <w:t>CPF: 036.181.599-94</w:t>
      </w:r>
    </w:p>
    <w:p w:rsidR="005C1ECC" w:rsidRPr="00845B72" w:rsidRDefault="005C1ECC" w:rsidP="005C1ECC">
      <w:pPr>
        <w:autoSpaceDE w:val="0"/>
        <w:rPr>
          <w:rFonts w:asciiTheme="minorHAnsi" w:hAnsiTheme="minorHAnsi" w:cstheme="minorHAnsi"/>
          <w:sz w:val="20"/>
          <w:szCs w:val="20"/>
        </w:rPr>
      </w:pPr>
      <w:r w:rsidRPr="00845B72">
        <w:rPr>
          <w:rFonts w:asciiTheme="minorHAnsi" w:hAnsiTheme="minorHAnsi" w:cstheme="minorHAnsi"/>
          <w:sz w:val="20"/>
          <w:szCs w:val="20"/>
        </w:rPr>
        <w:t>Rua: Honório Pires                                                      nº: 815.</w:t>
      </w:r>
    </w:p>
    <w:p w:rsidR="005C1ECC" w:rsidRPr="00845B72" w:rsidRDefault="005C1ECC" w:rsidP="005C1ECC">
      <w:pPr>
        <w:autoSpaceDE w:val="0"/>
        <w:rPr>
          <w:rFonts w:asciiTheme="minorHAnsi" w:hAnsiTheme="minorHAnsi" w:cstheme="minorHAnsi"/>
          <w:sz w:val="20"/>
          <w:szCs w:val="20"/>
        </w:rPr>
      </w:pPr>
      <w:r w:rsidRPr="00845B72">
        <w:rPr>
          <w:rFonts w:asciiTheme="minorHAnsi" w:hAnsiTheme="minorHAnsi" w:cstheme="minorHAnsi"/>
          <w:sz w:val="20"/>
          <w:szCs w:val="20"/>
        </w:rPr>
        <w:t>Bairro: Centro                                                             Complemento: Casa                    Cidade: Rio Azul</w:t>
      </w:r>
    </w:p>
    <w:p w:rsidR="005C1ECC" w:rsidRPr="00845B72" w:rsidRDefault="005C1ECC" w:rsidP="005C1ECC">
      <w:pPr>
        <w:autoSpaceDE w:val="0"/>
        <w:rPr>
          <w:rFonts w:asciiTheme="minorHAnsi" w:hAnsiTheme="minorHAnsi" w:cstheme="minorHAnsi"/>
          <w:sz w:val="20"/>
          <w:szCs w:val="20"/>
        </w:rPr>
      </w:pPr>
      <w:r w:rsidRPr="00845B72">
        <w:rPr>
          <w:rFonts w:asciiTheme="minorHAnsi" w:hAnsiTheme="minorHAnsi" w:cstheme="minorHAnsi"/>
          <w:sz w:val="20"/>
          <w:szCs w:val="20"/>
        </w:rPr>
        <w:t xml:space="preserve">Estado: Paraná                                                           CEP: 84.560-000                           </w:t>
      </w:r>
    </w:p>
    <w:p w:rsidR="005C1ECC" w:rsidRPr="00845B72" w:rsidRDefault="005C1ECC" w:rsidP="005C1ECC">
      <w:pPr>
        <w:autoSpaceDE w:val="0"/>
        <w:rPr>
          <w:rFonts w:asciiTheme="minorHAnsi" w:hAnsiTheme="minorHAnsi" w:cstheme="minorHAnsi"/>
          <w:sz w:val="20"/>
          <w:szCs w:val="20"/>
        </w:rPr>
      </w:pPr>
      <w:r w:rsidRPr="00845B72">
        <w:rPr>
          <w:rFonts w:asciiTheme="minorHAnsi" w:hAnsiTheme="minorHAnsi" w:cstheme="minorHAnsi"/>
          <w:sz w:val="20"/>
          <w:szCs w:val="20"/>
        </w:rPr>
        <w:t xml:space="preserve">Celular: 42 9135 3364  </w:t>
      </w:r>
    </w:p>
    <w:p w:rsidR="00095F8A" w:rsidRPr="00845B72" w:rsidRDefault="00095F8A" w:rsidP="00FF3D2D">
      <w:pPr>
        <w:pStyle w:val="A252575"/>
        <w:ind w:left="0" w:firstLine="0"/>
        <w:rPr>
          <w:rFonts w:asciiTheme="minorHAnsi" w:hAnsiTheme="minorHAnsi" w:cstheme="minorHAnsi"/>
          <w:kern w:val="1"/>
          <w:szCs w:val="20"/>
        </w:rPr>
      </w:pPr>
    </w:p>
    <w:p w:rsidR="00726D87" w:rsidRPr="00845B72" w:rsidRDefault="00095F8A" w:rsidP="005C1ECC">
      <w:pPr>
        <w:pStyle w:val="Corpodetexto"/>
        <w:autoSpaceDE w:val="0"/>
        <w:jc w:val="both"/>
        <w:rPr>
          <w:rFonts w:asciiTheme="minorHAnsi" w:hAnsiTheme="minorHAnsi" w:cstheme="minorHAnsi"/>
          <w:kern w:val="1"/>
          <w:sz w:val="20"/>
          <w:szCs w:val="20"/>
        </w:rPr>
      </w:pPr>
      <w:r w:rsidRPr="00845B72">
        <w:rPr>
          <w:rFonts w:asciiTheme="minorHAnsi" w:hAnsiTheme="minorHAnsi" w:cstheme="minorHAnsi"/>
          <w:sz w:val="20"/>
          <w:szCs w:val="20"/>
        </w:rPr>
        <w:t xml:space="preserve">Por ser a expressão da verdade, firmamos a presente declaração.  </w:t>
      </w:r>
    </w:p>
    <w:p w:rsidR="00B34197" w:rsidRPr="00845B72" w:rsidRDefault="00884A32" w:rsidP="00FF3D2D">
      <w:pPr>
        <w:pStyle w:val="Corpodetexto"/>
        <w:tabs>
          <w:tab w:val="left" w:pos="1440"/>
        </w:tabs>
        <w:ind w:left="720"/>
        <w:jc w:val="right"/>
        <w:rPr>
          <w:rFonts w:asciiTheme="minorHAnsi" w:hAnsiTheme="minorHAnsi" w:cstheme="minorHAnsi"/>
          <w:sz w:val="20"/>
          <w:szCs w:val="20"/>
        </w:rPr>
      </w:pPr>
      <w:r w:rsidRPr="00845B72">
        <w:rPr>
          <w:rFonts w:asciiTheme="minorHAnsi" w:hAnsiTheme="minorHAnsi" w:cstheme="minorHAnsi"/>
          <w:sz w:val="20"/>
          <w:szCs w:val="20"/>
        </w:rPr>
        <w:t xml:space="preserve">  Rio Azul, em </w:t>
      </w:r>
      <w:r w:rsidR="00845B72" w:rsidRPr="00845B72">
        <w:rPr>
          <w:rFonts w:asciiTheme="minorHAnsi" w:hAnsiTheme="minorHAnsi" w:cstheme="minorHAnsi"/>
          <w:sz w:val="20"/>
          <w:szCs w:val="20"/>
        </w:rPr>
        <w:t>22</w:t>
      </w:r>
      <w:r w:rsidR="00E0272B" w:rsidRPr="00845B72">
        <w:rPr>
          <w:rFonts w:asciiTheme="minorHAnsi" w:hAnsiTheme="minorHAnsi" w:cstheme="minorHAnsi"/>
          <w:sz w:val="20"/>
          <w:szCs w:val="20"/>
        </w:rPr>
        <w:t xml:space="preserve"> de </w:t>
      </w:r>
      <w:r w:rsidR="000753EF" w:rsidRPr="00845B72">
        <w:rPr>
          <w:rFonts w:asciiTheme="minorHAnsi" w:hAnsiTheme="minorHAnsi" w:cstheme="minorHAnsi"/>
          <w:sz w:val="20"/>
          <w:szCs w:val="20"/>
        </w:rPr>
        <w:t>março</w:t>
      </w:r>
      <w:r w:rsidR="00BC0730" w:rsidRPr="00845B72">
        <w:rPr>
          <w:rFonts w:asciiTheme="minorHAnsi" w:hAnsiTheme="minorHAnsi" w:cstheme="minorHAnsi"/>
          <w:sz w:val="20"/>
          <w:szCs w:val="20"/>
        </w:rPr>
        <w:t xml:space="preserve"> </w:t>
      </w:r>
      <w:r w:rsidR="00D866F9" w:rsidRPr="00845B72">
        <w:rPr>
          <w:rFonts w:asciiTheme="minorHAnsi" w:hAnsiTheme="minorHAnsi" w:cstheme="minorHAnsi"/>
          <w:sz w:val="20"/>
          <w:szCs w:val="20"/>
        </w:rPr>
        <w:t xml:space="preserve">de </w:t>
      </w:r>
      <w:r w:rsidR="00804C3E" w:rsidRPr="00845B72">
        <w:rPr>
          <w:rFonts w:asciiTheme="minorHAnsi" w:hAnsiTheme="minorHAnsi" w:cstheme="minorHAnsi"/>
          <w:sz w:val="20"/>
          <w:szCs w:val="20"/>
        </w:rPr>
        <w:t>2022</w:t>
      </w:r>
      <w:r w:rsidR="00FF0E02" w:rsidRPr="00845B72">
        <w:rPr>
          <w:rFonts w:asciiTheme="minorHAnsi" w:hAnsiTheme="minorHAnsi" w:cstheme="minorHAnsi"/>
          <w:sz w:val="20"/>
          <w:szCs w:val="20"/>
        </w:rPr>
        <w:t>.</w:t>
      </w:r>
    </w:p>
    <w:bookmarkEnd w:id="0"/>
    <w:p w:rsidR="008D0A7B" w:rsidRDefault="008D0A7B" w:rsidP="005766AD">
      <w:pPr>
        <w:autoSpaceDE w:val="0"/>
        <w:jc w:val="center"/>
        <w:rPr>
          <w:rFonts w:asciiTheme="minorHAnsi" w:hAnsiTheme="minorHAnsi" w:cstheme="minorHAnsi"/>
          <w:sz w:val="18"/>
          <w:szCs w:val="20"/>
        </w:rPr>
      </w:pPr>
    </w:p>
    <w:p w:rsidR="00463B48" w:rsidRDefault="0048610B" w:rsidP="005766AD">
      <w:pPr>
        <w:autoSpaceDE w:val="0"/>
        <w:jc w:val="center"/>
        <w:rPr>
          <w:rFonts w:asciiTheme="minorHAnsi" w:hAnsiTheme="minorHAnsi" w:cstheme="minorHAnsi"/>
          <w:sz w:val="18"/>
          <w:szCs w:val="20"/>
        </w:rPr>
      </w:pPr>
      <w:r>
        <w:rPr>
          <w:rFonts w:asciiTheme="minorHAnsi" w:hAnsiTheme="minorHAnsi" w:cstheme="minorHAnsi"/>
          <w:sz w:val="1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104.25pt">
            <v:imagedata r:id="rId9" o:title="Carimbo e Assinatura Decio-1"/>
          </v:shape>
        </w:pict>
      </w:r>
    </w:p>
    <w:sectPr w:rsidR="00463B48" w:rsidSect="00695FB7">
      <w:headerReference w:type="even" r:id="rId10"/>
      <w:headerReference w:type="default" r:id="rId11"/>
      <w:footerReference w:type="even" r:id="rId12"/>
      <w:footerReference w:type="default" r:id="rId13"/>
      <w:headerReference w:type="first" r:id="rId14"/>
      <w:footerReference w:type="first" r:id="rId15"/>
      <w:pgSz w:w="11906" w:h="16838"/>
      <w:pgMar w:top="1418" w:right="992"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7DC" w:rsidRDefault="004667DC" w:rsidP="001A0CFF">
      <w:r>
        <w:separator/>
      </w:r>
    </w:p>
  </w:endnote>
  <w:endnote w:type="continuationSeparator" w:id="0">
    <w:p w:rsidR="004667DC" w:rsidRDefault="004667DC" w:rsidP="001A0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616" w:rsidRDefault="00102616">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93C" w:rsidRDefault="0088193C" w:rsidP="0088193C">
    <w:pPr>
      <w:autoSpaceDE w:val="0"/>
      <w:jc w:val="center"/>
      <w:rPr>
        <w:rFonts w:ascii="Calibri" w:hAnsi="Calibri" w:cs="Arial"/>
        <w:sz w:val="20"/>
        <w:szCs w:val="20"/>
      </w:rPr>
    </w:pPr>
    <w:r>
      <w:rPr>
        <w:rFonts w:ascii="Calibri" w:hAnsi="Calibri" w:cs="Arial"/>
        <w:sz w:val="20"/>
        <w:szCs w:val="20"/>
      </w:rPr>
      <w:t>ENDEREÇO: Avenida Manoel Ribas, 511. Bairro: Industrial CNPJ: 10.487.864/0001-33 I.E. 90.504.333-12</w:t>
    </w:r>
  </w:p>
  <w:p w:rsidR="0088193C" w:rsidRDefault="0088193C" w:rsidP="0088193C">
    <w:pPr>
      <w:autoSpaceDE w:val="0"/>
      <w:jc w:val="center"/>
      <w:rPr>
        <w:rFonts w:ascii="Calibri" w:hAnsi="Calibri" w:cs="Arial"/>
        <w:sz w:val="20"/>
        <w:szCs w:val="20"/>
      </w:rPr>
    </w:pPr>
    <w:r w:rsidRPr="00A7351F">
      <w:rPr>
        <w:rFonts w:ascii="Calibri" w:hAnsi="Calibri" w:cs="Arial"/>
        <w:sz w:val="20"/>
        <w:szCs w:val="20"/>
        <w:lang w:val="en-US"/>
      </w:rPr>
      <w:t>Email</w:t>
    </w:r>
    <w:r w:rsidRPr="00BD27D4">
      <w:rPr>
        <w:rFonts w:ascii="Calibri" w:hAnsi="Calibri" w:cs="Arial"/>
        <w:b/>
        <w:color w:val="215868" w:themeColor="accent5" w:themeShade="80"/>
        <w:sz w:val="20"/>
        <w:szCs w:val="20"/>
        <w:lang w:val="en-US"/>
      </w:rPr>
      <w:t xml:space="preserve">: </w:t>
    </w:r>
    <w:r>
      <w:rPr>
        <w:rFonts w:ascii="Calibri" w:hAnsi="Calibri" w:cs="Arial"/>
        <w:b/>
        <w:color w:val="215868" w:themeColor="accent5" w:themeShade="80"/>
        <w:sz w:val="20"/>
        <w:szCs w:val="20"/>
        <w:lang w:val="en-US"/>
      </w:rPr>
      <w:t>movebrink</w:t>
    </w:r>
    <w:r w:rsidRPr="00BD27D4">
      <w:rPr>
        <w:rFonts w:ascii="Calibri" w:hAnsi="Calibri" w:cs="Arial"/>
        <w:b/>
        <w:color w:val="215868" w:themeColor="accent5" w:themeShade="80"/>
        <w:sz w:val="20"/>
        <w:szCs w:val="20"/>
        <w:lang w:val="en-US"/>
      </w:rPr>
      <w:t>@yahoo.com.br</w:t>
    </w:r>
    <w:r w:rsidRPr="00A7351F">
      <w:rPr>
        <w:rFonts w:ascii="Calibri" w:hAnsi="Calibri" w:cs="Arial"/>
        <w:sz w:val="20"/>
        <w:szCs w:val="20"/>
        <w:lang w:val="en-US"/>
      </w:rPr>
      <w:t xml:space="preserve">. </w:t>
    </w:r>
    <w:r>
      <w:rPr>
        <w:rFonts w:ascii="Calibri" w:hAnsi="Calibri" w:cs="Arial"/>
        <w:sz w:val="20"/>
        <w:szCs w:val="20"/>
      </w:rPr>
      <w:t xml:space="preserve">celular (042) </w:t>
    </w:r>
    <w:r w:rsidR="00EF2CC7">
      <w:rPr>
        <w:rFonts w:ascii="Calibri" w:hAnsi="Calibri" w:cs="Arial"/>
        <w:sz w:val="20"/>
        <w:szCs w:val="20"/>
      </w:rPr>
      <w:t>9</w:t>
    </w:r>
    <w:r>
      <w:rPr>
        <w:rFonts w:ascii="Calibri" w:hAnsi="Calibri" w:cs="Arial"/>
        <w:sz w:val="20"/>
        <w:szCs w:val="20"/>
      </w:rPr>
      <w:t>9135-3364</w:t>
    </w:r>
  </w:p>
  <w:p w:rsidR="00FF0E02" w:rsidRPr="0088193C" w:rsidRDefault="00FF0E02" w:rsidP="0088193C">
    <w:pPr>
      <w:pStyle w:val="Rodap"/>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616" w:rsidRDefault="00102616">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7DC" w:rsidRDefault="004667DC" w:rsidP="001A0CFF">
      <w:r>
        <w:separator/>
      </w:r>
    </w:p>
  </w:footnote>
  <w:footnote w:type="continuationSeparator" w:id="0">
    <w:p w:rsidR="004667DC" w:rsidRDefault="004667DC" w:rsidP="001A0C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616" w:rsidRDefault="00102616">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E02" w:rsidRDefault="006F6B03" w:rsidP="00A7351F">
    <w:pPr>
      <w:pStyle w:val="Cabealho"/>
      <w:jc w:val="center"/>
    </w:pPr>
    <w:r w:rsidRPr="006F6B03">
      <w:rPr>
        <w:noProof/>
        <w:lang w:eastAsia="pt-BR"/>
      </w:rPr>
      <w:drawing>
        <wp:anchor distT="0" distB="0" distL="114300" distR="114300" simplePos="0" relativeHeight="251658240" behindDoc="0" locked="0" layoutInCell="1" allowOverlap="1">
          <wp:simplePos x="0" y="0"/>
          <wp:positionH relativeFrom="margin">
            <wp:align>center</wp:align>
          </wp:positionH>
          <wp:positionV relativeFrom="paragraph">
            <wp:posOffset>-250190</wp:posOffset>
          </wp:positionV>
          <wp:extent cx="5009515" cy="1152525"/>
          <wp:effectExtent l="0" t="0" r="635" b="9525"/>
          <wp:wrapTopAndBottom/>
          <wp:docPr id="1" name="Imagem 1" descr="C:\Users\WINDOWS 10\Downloads\LOGO 2020 MOVEBRI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 10\Downloads\LOGO 2020 MOVEBRINK.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09515" cy="11525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616" w:rsidRDefault="00102616">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cs="Times New Roman"/>
      </w:rPr>
    </w:lvl>
  </w:abstractNum>
  <w:abstractNum w:abstractNumId="1" w15:restartNumberingAfterBreak="0">
    <w:nsid w:val="00000004"/>
    <w:multiLevelType w:val="singleLevel"/>
    <w:tmpl w:val="00000004"/>
    <w:name w:val="WW8Num4"/>
    <w:lvl w:ilvl="0">
      <w:start w:val="1"/>
      <w:numFmt w:val="bullet"/>
      <w:lvlText w:val="-"/>
      <w:lvlJc w:val="left"/>
      <w:pPr>
        <w:tabs>
          <w:tab w:val="num" w:pos="5880"/>
        </w:tabs>
        <w:ind w:left="5880" w:hanging="3000"/>
      </w:pPr>
      <w:rPr>
        <w:rFonts w:ascii="Times New Roman" w:hAnsi="Times New Roman" w:cs="Times New Roman"/>
      </w:rPr>
    </w:lvl>
  </w:abstractNum>
  <w:abstractNum w:abstractNumId="2" w15:restartNumberingAfterBreak="0">
    <w:nsid w:val="023E423B"/>
    <w:multiLevelType w:val="hybridMultilevel"/>
    <w:tmpl w:val="462450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29B21F5"/>
    <w:multiLevelType w:val="multilevel"/>
    <w:tmpl w:val="CF00B00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3"/>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AAA4829"/>
    <w:multiLevelType w:val="hybridMultilevel"/>
    <w:tmpl w:val="26EEC45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8B21EF1"/>
    <w:multiLevelType w:val="hybridMultilevel"/>
    <w:tmpl w:val="8438BE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36F0B1F"/>
    <w:multiLevelType w:val="hybridMultilevel"/>
    <w:tmpl w:val="341A3AC8"/>
    <w:lvl w:ilvl="0" w:tplc="0416000D">
      <w:start w:val="1"/>
      <w:numFmt w:val="bullet"/>
      <w:lvlText w:val=""/>
      <w:lvlJc w:val="left"/>
      <w:pPr>
        <w:ind w:left="945" w:hanging="360"/>
      </w:pPr>
      <w:rPr>
        <w:rFonts w:ascii="Wingdings" w:hAnsi="Wingdings" w:hint="default"/>
      </w:rPr>
    </w:lvl>
    <w:lvl w:ilvl="1" w:tplc="04160003" w:tentative="1">
      <w:start w:val="1"/>
      <w:numFmt w:val="bullet"/>
      <w:lvlText w:val="o"/>
      <w:lvlJc w:val="left"/>
      <w:pPr>
        <w:ind w:left="1665" w:hanging="360"/>
      </w:pPr>
      <w:rPr>
        <w:rFonts w:ascii="Courier New" w:hAnsi="Courier New" w:cs="Courier New" w:hint="default"/>
      </w:rPr>
    </w:lvl>
    <w:lvl w:ilvl="2" w:tplc="04160005" w:tentative="1">
      <w:start w:val="1"/>
      <w:numFmt w:val="bullet"/>
      <w:lvlText w:val=""/>
      <w:lvlJc w:val="left"/>
      <w:pPr>
        <w:ind w:left="2385" w:hanging="360"/>
      </w:pPr>
      <w:rPr>
        <w:rFonts w:ascii="Wingdings" w:hAnsi="Wingdings" w:hint="default"/>
      </w:rPr>
    </w:lvl>
    <w:lvl w:ilvl="3" w:tplc="04160001" w:tentative="1">
      <w:start w:val="1"/>
      <w:numFmt w:val="bullet"/>
      <w:lvlText w:val=""/>
      <w:lvlJc w:val="left"/>
      <w:pPr>
        <w:ind w:left="3105" w:hanging="360"/>
      </w:pPr>
      <w:rPr>
        <w:rFonts w:ascii="Symbol" w:hAnsi="Symbol" w:hint="default"/>
      </w:rPr>
    </w:lvl>
    <w:lvl w:ilvl="4" w:tplc="04160003" w:tentative="1">
      <w:start w:val="1"/>
      <w:numFmt w:val="bullet"/>
      <w:lvlText w:val="o"/>
      <w:lvlJc w:val="left"/>
      <w:pPr>
        <w:ind w:left="3825" w:hanging="360"/>
      </w:pPr>
      <w:rPr>
        <w:rFonts w:ascii="Courier New" w:hAnsi="Courier New" w:cs="Courier New" w:hint="default"/>
      </w:rPr>
    </w:lvl>
    <w:lvl w:ilvl="5" w:tplc="04160005" w:tentative="1">
      <w:start w:val="1"/>
      <w:numFmt w:val="bullet"/>
      <w:lvlText w:val=""/>
      <w:lvlJc w:val="left"/>
      <w:pPr>
        <w:ind w:left="4545" w:hanging="360"/>
      </w:pPr>
      <w:rPr>
        <w:rFonts w:ascii="Wingdings" w:hAnsi="Wingdings" w:hint="default"/>
      </w:rPr>
    </w:lvl>
    <w:lvl w:ilvl="6" w:tplc="04160001" w:tentative="1">
      <w:start w:val="1"/>
      <w:numFmt w:val="bullet"/>
      <w:lvlText w:val=""/>
      <w:lvlJc w:val="left"/>
      <w:pPr>
        <w:ind w:left="5265" w:hanging="360"/>
      </w:pPr>
      <w:rPr>
        <w:rFonts w:ascii="Symbol" w:hAnsi="Symbol" w:hint="default"/>
      </w:rPr>
    </w:lvl>
    <w:lvl w:ilvl="7" w:tplc="04160003" w:tentative="1">
      <w:start w:val="1"/>
      <w:numFmt w:val="bullet"/>
      <w:lvlText w:val="o"/>
      <w:lvlJc w:val="left"/>
      <w:pPr>
        <w:ind w:left="5985" w:hanging="360"/>
      </w:pPr>
      <w:rPr>
        <w:rFonts w:ascii="Courier New" w:hAnsi="Courier New" w:cs="Courier New" w:hint="default"/>
      </w:rPr>
    </w:lvl>
    <w:lvl w:ilvl="8" w:tplc="04160005" w:tentative="1">
      <w:start w:val="1"/>
      <w:numFmt w:val="bullet"/>
      <w:lvlText w:val=""/>
      <w:lvlJc w:val="left"/>
      <w:pPr>
        <w:ind w:left="6705" w:hanging="360"/>
      </w:pPr>
      <w:rPr>
        <w:rFonts w:ascii="Wingdings" w:hAnsi="Wingdings" w:hint="default"/>
      </w:rPr>
    </w:lvl>
  </w:abstractNum>
  <w:abstractNum w:abstractNumId="7" w15:restartNumberingAfterBreak="0">
    <w:nsid w:val="29D05216"/>
    <w:multiLevelType w:val="hybridMultilevel"/>
    <w:tmpl w:val="DCB0E3F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543256AA"/>
    <w:multiLevelType w:val="hybridMultilevel"/>
    <w:tmpl w:val="E9842620"/>
    <w:lvl w:ilvl="0" w:tplc="3EFE0234">
      <w:start w:val="1"/>
      <w:numFmt w:val="lowerLetter"/>
      <w:lvlText w:val="%1)"/>
      <w:lvlJc w:val="left"/>
      <w:pPr>
        <w:ind w:left="2490" w:hanging="360"/>
      </w:pPr>
      <w:rPr>
        <w:rFonts w:hint="default"/>
      </w:rPr>
    </w:lvl>
    <w:lvl w:ilvl="1" w:tplc="04160019" w:tentative="1">
      <w:start w:val="1"/>
      <w:numFmt w:val="lowerLetter"/>
      <w:lvlText w:val="%2."/>
      <w:lvlJc w:val="left"/>
      <w:pPr>
        <w:ind w:left="3210" w:hanging="360"/>
      </w:pPr>
    </w:lvl>
    <w:lvl w:ilvl="2" w:tplc="0416001B" w:tentative="1">
      <w:start w:val="1"/>
      <w:numFmt w:val="lowerRoman"/>
      <w:lvlText w:val="%3."/>
      <w:lvlJc w:val="right"/>
      <w:pPr>
        <w:ind w:left="3930" w:hanging="180"/>
      </w:pPr>
    </w:lvl>
    <w:lvl w:ilvl="3" w:tplc="0416000F" w:tentative="1">
      <w:start w:val="1"/>
      <w:numFmt w:val="decimal"/>
      <w:lvlText w:val="%4."/>
      <w:lvlJc w:val="left"/>
      <w:pPr>
        <w:ind w:left="4650" w:hanging="360"/>
      </w:pPr>
    </w:lvl>
    <w:lvl w:ilvl="4" w:tplc="04160019" w:tentative="1">
      <w:start w:val="1"/>
      <w:numFmt w:val="lowerLetter"/>
      <w:lvlText w:val="%5."/>
      <w:lvlJc w:val="left"/>
      <w:pPr>
        <w:ind w:left="5370" w:hanging="360"/>
      </w:pPr>
    </w:lvl>
    <w:lvl w:ilvl="5" w:tplc="0416001B" w:tentative="1">
      <w:start w:val="1"/>
      <w:numFmt w:val="lowerRoman"/>
      <w:lvlText w:val="%6."/>
      <w:lvlJc w:val="right"/>
      <w:pPr>
        <w:ind w:left="6090" w:hanging="180"/>
      </w:pPr>
    </w:lvl>
    <w:lvl w:ilvl="6" w:tplc="0416000F" w:tentative="1">
      <w:start w:val="1"/>
      <w:numFmt w:val="decimal"/>
      <w:lvlText w:val="%7."/>
      <w:lvlJc w:val="left"/>
      <w:pPr>
        <w:ind w:left="6810" w:hanging="360"/>
      </w:pPr>
    </w:lvl>
    <w:lvl w:ilvl="7" w:tplc="04160019" w:tentative="1">
      <w:start w:val="1"/>
      <w:numFmt w:val="lowerLetter"/>
      <w:lvlText w:val="%8."/>
      <w:lvlJc w:val="left"/>
      <w:pPr>
        <w:ind w:left="7530" w:hanging="360"/>
      </w:pPr>
    </w:lvl>
    <w:lvl w:ilvl="8" w:tplc="0416001B" w:tentative="1">
      <w:start w:val="1"/>
      <w:numFmt w:val="lowerRoman"/>
      <w:lvlText w:val="%9."/>
      <w:lvlJc w:val="right"/>
      <w:pPr>
        <w:ind w:left="8250" w:hanging="180"/>
      </w:pPr>
    </w:lvl>
  </w:abstractNum>
  <w:abstractNum w:abstractNumId="9" w15:restartNumberingAfterBreak="0">
    <w:nsid w:val="555D189D"/>
    <w:multiLevelType w:val="hybridMultilevel"/>
    <w:tmpl w:val="B1C2CCE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9FE4056"/>
    <w:multiLevelType w:val="hybridMultilevel"/>
    <w:tmpl w:val="5E66C38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CEE6E06"/>
    <w:multiLevelType w:val="hybridMultilevel"/>
    <w:tmpl w:val="FC90A90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5E179979"/>
    <w:multiLevelType w:val="singleLevel"/>
    <w:tmpl w:val="1C43F6B1"/>
    <w:lvl w:ilvl="0">
      <w:numFmt w:val="bullet"/>
      <w:lvlText w:val=""/>
      <w:lvlJc w:val="left"/>
      <w:pPr>
        <w:tabs>
          <w:tab w:val="num" w:pos="360"/>
        </w:tabs>
      </w:pPr>
      <w:rPr>
        <w:rFonts w:ascii="Symbol" w:hAnsi="Symbol"/>
        <w:sz w:val="20"/>
      </w:rPr>
    </w:lvl>
  </w:abstractNum>
  <w:abstractNum w:abstractNumId="13" w15:restartNumberingAfterBreak="0">
    <w:nsid w:val="64BB33A0"/>
    <w:multiLevelType w:val="hybridMultilevel"/>
    <w:tmpl w:val="89C85AF2"/>
    <w:lvl w:ilvl="0" w:tplc="0416000D">
      <w:start w:val="1"/>
      <w:numFmt w:val="bullet"/>
      <w:lvlText w:val=""/>
      <w:lvlJc w:val="left"/>
      <w:pPr>
        <w:ind w:left="2850" w:hanging="360"/>
      </w:pPr>
      <w:rPr>
        <w:rFonts w:ascii="Wingdings" w:hAnsi="Wingdings" w:hint="default"/>
      </w:rPr>
    </w:lvl>
    <w:lvl w:ilvl="1" w:tplc="04160003" w:tentative="1">
      <w:start w:val="1"/>
      <w:numFmt w:val="bullet"/>
      <w:lvlText w:val="o"/>
      <w:lvlJc w:val="left"/>
      <w:pPr>
        <w:ind w:left="3570" w:hanging="360"/>
      </w:pPr>
      <w:rPr>
        <w:rFonts w:ascii="Courier New" w:hAnsi="Courier New" w:cs="Courier New" w:hint="default"/>
      </w:rPr>
    </w:lvl>
    <w:lvl w:ilvl="2" w:tplc="04160005" w:tentative="1">
      <w:start w:val="1"/>
      <w:numFmt w:val="bullet"/>
      <w:lvlText w:val=""/>
      <w:lvlJc w:val="left"/>
      <w:pPr>
        <w:ind w:left="4290" w:hanging="360"/>
      </w:pPr>
      <w:rPr>
        <w:rFonts w:ascii="Wingdings" w:hAnsi="Wingdings" w:hint="default"/>
      </w:rPr>
    </w:lvl>
    <w:lvl w:ilvl="3" w:tplc="04160001" w:tentative="1">
      <w:start w:val="1"/>
      <w:numFmt w:val="bullet"/>
      <w:lvlText w:val=""/>
      <w:lvlJc w:val="left"/>
      <w:pPr>
        <w:ind w:left="5010" w:hanging="360"/>
      </w:pPr>
      <w:rPr>
        <w:rFonts w:ascii="Symbol" w:hAnsi="Symbol" w:hint="default"/>
      </w:rPr>
    </w:lvl>
    <w:lvl w:ilvl="4" w:tplc="04160003" w:tentative="1">
      <w:start w:val="1"/>
      <w:numFmt w:val="bullet"/>
      <w:lvlText w:val="o"/>
      <w:lvlJc w:val="left"/>
      <w:pPr>
        <w:ind w:left="5730" w:hanging="360"/>
      </w:pPr>
      <w:rPr>
        <w:rFonts w:ascii="Courier New" w:hAnsi="Courier New" w:cs="Courier New" w:hint="default"/>
      </w:rPr>
    </w:lvl>
    <w:lvl w:ilvl="5" w:tplc="04160005" w:tentative="1">
      <w:start w:val="1"/>
      <w:numFmt w:val="bullet"/>
      <w:lvlText w:val=""/>
      <w:lvlJc w:val="left"/>
      <w:pPr>
        <w:ind w:left="6450" w:hanging="360"/>
      </w:pPr>
      <w:rPr>
        <w:rFonts w:ascii="Wingdings" w:hAnsi="Wingdings" w:hint="default"/>
      </w:rPr>
    </w:lvl>
    <w:lvl w:ilvl="6" w:tplc="04160001" w:tentative="1">
      <w:start w:val="1"/>
      <w:numFmt w:val="bullet"/>
      <w:lvlText w:val=""/>
      <w:lvlJc w:val="left"/>
      <w:pPr>
        <w:ind w:left="7170" w:hanging="360"/>
      </w:pPr>
      <w:rPr>
        <w:rFonts w:ascii="Symbol" w:hAnsi="Symbol" w:hint="default"/>
      </w:rPr>
    </w:lvl>
    <w:lvl w:ilvl="7" w:tplc="04160003" w:tentative="1">
      <w:start w:val="1"/>
      <w:numFmt w:val="bullet"/>
      <w:lvlText w:val="o"/>
      <w:lvlJc w:val="left"/>
      <w:pPr>
        <w:ind w:left="7890" w:hanging="360"/>
      </w:pPr>
      <w:rPr>
        <w:rFonts w:ascii="Courier New" w:hAnsi="Courier New" w:cs="Courier New" w:hint="default"/>
      </w:rPr>
    </w:lvl>
    <w:lvl w:ilvl="8" w:tplc="04160005" w:tentative="1">
      <w:start w:val="1"/>
      <w:numFmt w:val="bullet"/>
      <w:lvlText w:val=""/>
      <w:lvlJc w:val="left"/>
      <w:pPr>
        <w:ind w:left="8610" w:hanging="360"/>
      </w:pPr>
      <w:rPr>
        <w:rFonts w:ascii="Wingdings" w:hAnsi="Wingdings" w:hint="default"/>
      </w:rPr>
    </w:lvl>
  </w:abstractNum>
  <w:abstractNum w:abstractNumId="14" w15:restartNumberingAfterBreak="0">
    <w:nsid w:val="7EEF5C32"/>
    <w:multiLevelType w:val="hybridMultilevel"/>
    <w:tmpl w:val="8CC03494"/>
    <w:lvl w:ilvl="0" w:tplc="04160001">
      <w:start w:val="1"/>
      <w:numFmt w:val="bullet"/>
      <w:lvlText w:val=""/>
      <w:lvlJc w:val="left"/>
      <w:pPr>
        <w:ind w:left="1200" w:hanging="360"/>
      </w:pPr>
      <w:rPr>
        <w:rFonts w:ascii="Symbol" w:hAnsi="Symbol" w:hint="default"/>
      </w:rPr>
    </w:lvl>
    <w:lvl w:ilvl="1" w:tplc="04160003" w:tentative="1">
      <w:start w:val="1"/>
      <w:numFmt w:val="bullet"/>
      <w:lvlText w:val="o"/>
      <w:lvlJc w:val="left"/>
      <w:pPr>
        <w:ind w:left="1920" w:hanging="360"/>
      </w:pPr>
      <w:rPr>
        <w:rFonts w:ascii="Courier New" w:hAnsi="Courier New" w:cs="Courier New" w:hint="default"/>
      </w:rPr>
    </w:lvl>
    <w:lvl w:ilvl="2" w:tplc="04160005" w:tentative="1">
      <w:start w:val="1"/>
      <w:numFmt w:val="bullet"/>
      <w:lvlText w:val=""/>
      <w:lvlJc w:val="left"/>
      <w:pPr>
        <w:ind w:left="2640" w:hanging="360"/>
      </w:pPr>
      <w:rPr>
        <w:rFonts w:ascii="Wingdings" w:hAnsi="Wingdings" w:hint="default"/>
      </w:rPr>
    </w:lvl>
    <w:lvl w:ilvl="3" w:tplc="04160001" w:tentative="1">
      <w:start w:val="1"/>
      <w:numFmt w:val="bullet"/>
      <w:lvlText w:val=""/>
      <w:lvlJc w:val="left"/>
      <w:pPr>
        <w:ind w:left="3360" w:hanging="360"/>
      </w:pPr>
      <w:rPr>
        <w:rFonts w:ascii="Symbol" w:hAnsi="Symbol" w:hint="default"/>
      </w:rPr>
    </w:lvl>
    <w:lvl w:ilvl="4" w:tplc="04160003" w:tentative="1">
      <w:start w:val="1"/>
      <w:numFmt w:val="bullet"/>
      <w:lvlText w:val="o"/>
      <w:lvlJc w:val="left"/>
      <w:pPr>
        <w:ind w:left="4080" w:hanging="360"/>
      </w:pPr>
      <w:rPr>
        <w:rFonts w:ascii="Courier New" w:hAnsi="Courier New" w:cs="Courier New" w:hint="default"/>
      </w:rPr>
    </w:lvl>
    <w:lvl w:ilvl="5" w:tplc="04160005" w:tentative="1">
      <w:start w:val="1"/>
      <w:numFmt w:val="bullet"/>
      <w:lvlText w:val=""/>
      <w:lvlJc w:val="left"/>
      <w:pPr>
        <w:ind w:left="4800" w:hanging="360"/>
      </w:pPr>
      <w:rPr>
        <w:rFonts w:ascii="Wingdings" w:hAnsi="Wingdings" w:hint="default"/>
      </w:rPr>
    </w:lvl>
    <w:lvl w:ilvl="6" w:tplc="04160001" w:tentative="1">
      <w:start w:val="1"/>
      <w:numFmt w:val="bullet"/>
      <w:lvlText w:val=""/>
      <w:lvlJc w:val="left"/>
      <w:pPr>
        <w:ind w:left="5520" w:hanging="360"/>
      </w:pPr>
      <w:rPr>
        <w:rFonts w:ascii="Symbol" w:hAnsi="Symbol" w:hint="default"/>
      </w:rPr>
    </w:lvl>
    <w:lvl w:ilvl="7" w:tplc="04160003" w:tentative="1">
      <w:start w:val="1"/>
      <w:numFmt w:val="bullet"/>
      <w:lvlText w:val="o"/>
      <w:lvlJc w:val="left"/>
      <w:pPr>
        <w:ind w:left="6240" w:hanging="360"/>
      </w:pPr>
      <w:rPr>
        <w:rFonts w:ascii="Courier New" w:hAnsi="Courier New" w:cs="Courier New" w:hint="default"/>
      </w:rPr>
    </w:lvl>
    <w:lvl w:ilvl="8" w:tplc="04160005" w:tentative="1">
      <w:start w:val="1"/>
      <w:numFmt w:val="bullet"/>
      <w:lvlText w:val=""/>
      <w:lvlJc w:val="left"/>
      <w:pPr>
        <w:ind w:left="6960" w:hanging="360"/>
      </w:pPr>
      <w:rPr>
        <w:rFonts w:ascii="Wingdings" w:hAnsi="Wingdings" w:hint="default"/>
      </w:rPr>
    </w:lvl>
  </w:abstractNum>
  <w:num w:numId="1">
    <w:abstractNumId w:val="14"/>
  </w:num>
  <w:num w:numId="2">
    <w:abstractNumId w:val="1"/>
  </w:num>
  <w:num w:numId="3">
    <w:abstractNumId w:val="5"/>
  </w:num>
  <w:num w:numId="4">
    <w:abstractNumId w:val="0"/>
  </w:num>
  <w:num w:numId="5">
    <w:abstractNumId w:val="8"/>
  </w:num>
  <w:num w:numId="6">
    <w:abstractNumId w:val="13"/>
  </w:num>
  <w:num w:numId="7">
    <w:abstractNumId w:val="6"/>
  </w:num>
  <w:num w:numId="8">
    <w:abstractNumId w:val="11"/>
  </w:num>
  <w:num w:numId="9">
    <w:abstractNumId w:val="4"/>
  </w:num>
  <w:num w:numId="10">
    <w:abstractNumId w:val="9"/>
  </w:num>
  <w:num w:numId="11">
    <w:abstractNumId w:val="7"/>
  </w:num>
  <w:num w:numId="12">
    <w:abstractNumId w:val="10"/>
  </w:num>
  <w:num w:numId="13">
    <w:abstractNumId w:val="3"/>
  </w:num>
  <w:num w:numId="14">
    <w:abstractNumId w:val="2"/>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F67"/>
    <w:rsid w:val="00012FB4"/>
    <w:rsid w:val="00013CD8"/>
    <w:rsid w:val="000219A3"/>
    <w:rsid w:val="000263B1"/>
    <w:rsid w:val="00027832"/>
    <w:rsid w:val="00036D68"/>
    <w:rsid w:val="00057680"/>
    <w:rsid w:val="00067667"/>
    <w:rsid w:val="0007098B"/>
    <w:rsid w:val="000753EF"/>
    <w:rsid w:val="00085C3A"/>
    <w:rsid w:val="00094823"/>
    <w:rsid w:val="00095F8A"/>
    <w:rsid w:val="000A11FF"/>
    <w:rsid w:val="000A1A11"/>
    <w:rsid w:val="000B317D"/>
    <w:rsid w:val="000B4BDE"/>
    <w:rsid w:val="000C1E89"/>
    <w:rsid w:val="000C746A"/>
    <w:rsid w:val="000D192F"/>
    <w:rsid w:val="000D7A5D"/>
    <w:rsid w:val="000E2333"/>
    <w:rsid w:val="00102616"/>
    <w:rsid w:val="001065AF"/>
    <w:rsid w:val="001113A2"/>
    <w:rsid w:val="00111577"/>
    <w:rsid w:val="00114626"/>
    <w:rsid w:val="0012438D"/>
    <w:rsid w:val="0013069C"/>
    <w:rsid w:val="001333E6"/>
    <w:rsid w:val="0013720E"/>
    <w:rsid w:val="00140CCA"/>
    <w:rsid w:val="00146269"/>
    <w:rsid w:val="00146556"/>
    <w:rsid w:val="0015399C"/>
    <w:rsid w:val="0015427E"/>
    <w:rsid w:val="0015573E"/>
    <w:rsid w:val="0016188A"/>
    <w:rsid w:val="00161C40"/>
    <w:rsid w:val="001727E5"/>
    <w:rsid w:val="00172E00"/>
    <w:rsid w:val="00174483"/>
    <w:rsid w:val="00175138"/>
    <w:rsid w:val="00190F89"/>
    <w:rsid w:val="0019298E"/>
    <w:rsid w:val="001936F1"/>
    <w:rsid w:val="00193ADD"/>
    <w:rsid w:val="00197CEA"/>
    <w:rsid w:val="001A0CFF"/>
    <w:rsid w:val="001A37BB"/>
    <w:rsid w:val="001B65E5"/>
    <w:rsid w:val="001C6442"/>
    <w:rsid w:val="001C7912"/>
    <w:rsid w:val="001D375B"/>
    <w:rsid w:val="001D6F7A"/>
    <w:rsid w:val="001E13CF"/>
    <w:rsid w:val="001E2C69"/>
    <w:rsid w:val="001F05EF"/>
    <w:rsid w:val="001F095A"/>
    <w:rsid w:val="001F2AC3"/>
    <w:rsid w:val="002047A9"/>
    <w:rsid w:val="00217D56"/>
    <w:rsid w:val="00220979"/>
    <w:rsid w:val="00226ED8"/>
    <w:rsid w:val="0023232D"/>
    <w:rsid w:val="00240417"/>
    <w:rsid w:val="002404ED"/>
    <w:rsid w:val="00253B24"/>
    <w:rsid w:val="00253B8C"/>
    <w:rsid w:val="0025562C"/>
    <w:rsid w:val="00267504"/>
    <w:rsid w:val="002705F8"/>
    <w:rsid w:val="00273474"/>
    <w:rsid w:val="00286933"/>
    <w:rsid w:val="002911C0"/>
    <w:rsid w:val="002A0BD4"/>
    <w:rsid w:val="002A1D3F"/>
    <w:rsid w:val="002A34FB"/>
    <w:rsid w:val="002B2401"/>
    <w:rsid w:val="002B2738"/>
    <w:rsid w:val="002B69F6"/>
    <w:rsid w:val="002B74C2"/>
    <w:rsid w:val="002C0DE4"/>
    <w:rsid w:val="002C3398"/>
    <w:rsid w:val="002D6963"/>
    <w:rsid w:val="002D73E9"/>
    <w:rsid w:val="002E2421"/>
    <w:rsid w:val="002E5453"/>
    <w:rsid w:val="002F49AE"/>
    <w:rsid w:val="002F5A9F"/>
    <w:rsid w:val="002F6A1A"/>
    <w:rsid w:val="0030373F"/>
    <w:rsid w:val="00304259"/>
    <w:rsid w:val="003100BF"/>
    <w:rsid w:val="00311A8B"/>
    <w:rsid w:val="00341FA7"/>
    <w:rsid w:val="003437F6"/>
    <w:rsid w:val="0035017B"/>
    <w:rsid w:val="003504D4"/>
    <w:rsid w:val="00354837"/>
    <w:rsid w:val="00362A65"/>
    <w:rsid w:val="0036407A"/>
    <w:rsid w:val="00377619"/>
    <w:rsid w:val="00377FF9"/>
    <w:rsid w:val="0038211C"/>
    <w:rsid w:val="00393E19"/>
    <w:rsid w:val="003976FA"/>
    <w:rsid w:val="00397FDA"/>
    <w:rsid w:val="003A07D0"/>
    <w:rsid w:val="003B2429"/>
    <w:rsid w:val="003B4608"/>
    <w:rsid w:val="003B7D4C"/>
    <w:rsid w:val="003C12BA"/>
    <w:rsid w:val="003C184B"/>
    <w:rsid w:val="003D3825"/>
    <w:rsid w:val="003E0100"/>
    <w:rsid w:val="003E63A0"/>
    <w:rsid w:val="00412494"/>
    <w:rsid w:val="0041376D"/>
    <w:rsid w:val="004143DE"/>
    <w:rsid w:val="004160F4"/>
    <w:rsid w:val="00416BA4"/>
    <w:rsid w:val="00417877"/>
    <w:rsid w:val="00417C1F"/>
    <w:rsid w:val="004232EB"/>
    <w:rsid w:val="00426C03"/>
    <w:rsid w:val="00426F1D"/>
    <w:rsid w:val="004425B6"/>
    <w:rsid w:val="00455C45"/>
    <w:rsid w:val="00456718"/>
    <w:rsid w:val="00463B48"/>
    <w:rsid w:val="004667DC"/>
    <w:rsid w:val="00466F3E"/>
    <w:rsid w:val="004670D6"/>
    <w:rsid w:val="0047316A"/>
    <w:rsid w:val="00485412"/>
    <w:rsid w:val="00485CAC"/>
    <w:rsid w:val="0048610B"/>
    <w:rsid w:val="00495DEF"/>
    <w:rsid w:val="00496B33"/>
    <w:rsid w:val="004A008C"/>
    <w:rsid w:val="004A28D5"/>
    <w:rsid w:val="004B6740"/>
    <w:rsid w:val="004C4AC8"/>
    <w:rsid w:val="004C5E52"/>
    <w:rsid w:val="004D4053"/>
    <w:rsid w:val="004D5E4D"/>
    <w:rsid w:val="004E7636"/>
    <w:rsid w:val="005153CF"/>
    <w:rsid w:val="00515D2C"/>
    <w:rsid w:val="00516FFE"/>
    <w:rsid w:val="0052042D"/>
    <w:rsid w:val="00523DC2"/>
    <w:rsid w:val="005255D6"/>
    <w:rsid w:val="005320BC"/>
    <w:rsid w:val="00533B63"/>
    <w:rsid w:val="00533F57"/>
    <w:rsid w:val="00535F15"/>
    <w:rsid w:val="005469A6"/>
    <w:rsid w:val="0055227D"/>
    <w:rsid w:val="00553407"/>
    <w:rsid w:val="00553F8A"/>
    <w:rsid w:val="005578AF"/>
    <w:rsid w:val="005606F7"/>
    <w:rsid w:val="005766AD"/>
    <w:rsid w:val="0057712B"/>
    <w:rsid w:val="005815CB"/>
    <w:rsid w:val="005923D2"/>
    <w:rsid w:val="0059456B"/>
    <w:rsid w:val="00597F3D"/>
    <w:rsid w:val="005B2DE4"/>
    <w:rsid w:val="005C0862"/>
    <w:rsid w:val="005C1ECC"/>
    <w:rsid w:val="005C53B0"/>
    <w:rsid w:val="005C5C5D"/>
    <w:rsid w:val="005D0CFC"/>
    <w:rsid w:val="005D194F"/>
    <w:rsid w:val="005D2815"/>
    <w:rsid w:val="005D7457"/>
    <w:rsid w:val="005E20DA"/>
    <w:rsid w:val="005E561B"/>
    <w:rsid w:val="005F3BC8"/>
    <w:rsid w:val="005F3F6D"/>
    <w:rsid w:val="005F4087"/>
    <w:rsid w:val="00605654"/>
    <w:rsid w:val="006100A0"/>
    <w:rsid w:val="00636950"/>
    <w:rsid w:val="00653FD1"/>
    <w:rsid w:val="00654BCF"/>
    <w:rsid w:val="00657FBC"/>
    <w:rsid w:val="00662707"/>
    <w:rsid w:val="00664153"/>
    <w:rsid w:val="006662A3"/>
    <w:rsid w:val="0068659D"/>
    <w:rsid w:val="0069058B"/>
    <w:rsid w:val="00694540"/>
    <w:rsid w:val="006945FD"/>
    <w:rsid w:val="00695FB7"/>
    <w:rsid w:val="006A081A"/>
    <w:rsid w:val="006A276C"/>
    <w:rsid w:val="006B50CC"/>
    <w:rsid w:val="006C038E"/>
    <w:rsid w:val="006C2F9B"/>
    <w:rsid w:val="006C308D"/>
    <w:rsid w:val="006C6E6C"/>
    <w:rsid w:val="006D0CDD"/>
    <w:rsid w:val="006D6919"/>
    <w:rsid w:val="006E0FDC"/>
    <w:rsid w:val="006E5C2C"/>
    <w:rsid w:val="006E72F7"/>
    <w:rsid w:val="006F2FC5"/>
    <w:rsid w:val="006F6B03"/>
    <w:rsid w:val="006F7FD4"/>
    <w:rsid w:val="00721F7D"/>
    <w:rsid w:val="0072243F"/>
    <w:rsid w:val="00725E93"/>
    <w:rsid w:val="00726D87"/>
    <w:rsid w:val="00727137"/>
    <w:rsid w:val="0073032E"/>
    <w:rsid w:val="007328C6"/>
    <w:rsid w:val="007332F0"/>
    <w:rsid w:val="00741A5A"/>
    <w:rsid w:val="00763E40"/>
    <w:rsid w:val="007641F0"/>
    <w:rsid w:val="00766738"/>
    <w:rsid w:val="00780D21"/>
    <w:rsid w:val="007823D7"/>
    <w:rsid w:val="00790986"/>
    <w:rsid w:val="00794AC1"/>
    <w:rsid w:val="00795B4C"/>
    <w:rsid w:val="007A58A3"/>
    <w:rsid w:val="007C0974"/>
    <w:rsid w:val="007C2B8D"/>
    <w:rsid w:val="007C3AB0"/>
    <w:rsid w:val="007D0B7C"/>
    <w:rsid w:val="007D13D0"/>
    <w:rsid w:val="007D26D2"/>
    <w:rsid w:val="007F0B5B"/>
    <w:rsid w:val="0080158B"/>
    <w:rsid w:val="00804C3E"/>
    <w:rsid w:val="00811FAC"/>
    <w:rsid w:val="008313FD"/>
    <w:rsid w:val="00831C37"/>
    <w:rsid w:val="00845900"/>
    <w:rsid w:val="00845B33"/>
    <w:rsid w:val="00845B72"/>
    <w:rsid w:val="00850980"/>
    <w:rsid w:val="00857F76"/>
    <w:rsid w:val="00864B18"/>
    <w:rsid w:val="00871F67"/>
    <w:rsid w:val="00873618"/>
    <w:rsid w:val="0088142C"/>
    <w:rsid w:val="0088193C"/>
    <w:rsid w:val="00884A32"/>
    <w:rsid w:val="00887E7B"/>
    <w:rsid w:val="00892833"/>
    <w:rsid w:val="008B13C8"/>
    <w:rsid w:val="008B58B4"/>
    <w:rsid w:val="008D0A7B"/>
    <w:rsid w:val="008E28BE"/>
    <w:rsid w:val="008F425A"/>
    <w:rsid w:val="008F4A6D"/>
    <w:rsid w:val="00914D34"/>
    <w:rsid w:val="00922468"/>
    <w:rsid w:val="00931110"/>
    <w:rsid w:val="0093191C"/>
    <w:rsid w:val="00934149"/>
    <w:rsid w:val="00946484"/>
    <w:rsid w:val="00946B93"/>
    <w:rsid w:val="00950512"/>
    <w:rsid w:val="00950806"/>
    <w:rsid w:val="0095259D"/>
    <w:rsid w:val="009757EF"/>
    <w:rsid w:val="00995AF5"/>
    <w:rsid w:val="0099723B"/>
    <w:rsid w:val="009A246E"/>
    <w:rsid w:val="009A2E00"/>
    <w:rsid w:val="009A63B9"/>
    <w:rsid w:val="009B46B2"/>
    <w:rsid w:val="009C783A"/>
    <w:rsid w:val="009D048B"/>
    <w:rsid w:val="009D3F5A"/>
    <w:rsid w:val="009D4CC5"/>
    <w:rsid w:val="009E68B5"/>
    <w:rsid w:val="009F37B6"/>
    <w:rsid w:val="009F4569"/>
    <w:rsid w:val="009F6C28"/>
    <w:rsid w:val="00A07890"/>
    <w:rsid w:val="00A157C4"/>
    <w:rsid w:val="00A25177"/>
    <w:rsid w:val="00A26219"/>
    <w:rsid w:val="00A3219C"/>
    <w:rsid w:val="00A34D4A"/>
    <w:rsid w:val="00A416FB"/>
    <w:rsid w:val="00A4540D"/>
    <w:rsid w:val="00A52F6B"/>
    <w:rsid w:val="00A5415F"/>
    <w:rsid w:val="00A54C3C"/>
    <w:rsid w:val="00A7351F"/>
    <w:rsid w:val="00A74952"/>
    <w:rsid w:val="00A8077C"/>
    <w:rsid w:val="00A80B71"/>
    <w:rsid w:val="00A83C6B"/>
    <w:rsid w:val="00A83E69"/>
    <w:rsid w:val="00A84BA5"/>
    <w:rsid w:val="00A85E5B"/>
    <w:rsid w:val="00A90EE8"/>
    <w:rsid w:val="00A96E0C"/>
    <w:rsid w:val="00AA7A84"/>
    <w:rsid w:val="00AD1142"/>
    <w:rsid w:val="00AD24C4"/>
    <w:rsid w:val="00AE35A6"/>
    <w:rsid w:val="00AE5C7B"/>
    <w:rsid w:val="00AF189C"/>
    <w:rsid w:val="00B06FF1"/>
    <w:rsid w:val="00B13E6D"/>
    <w:rsid w:val="00B1530D"/>
    <w:rsid w:val="00B34197"/>
    <w:rsid w:val="00B34DE5"/>
    <w:rsid w:val="00B363D9"/>
    <w:rsid w:val="00B379F7"/>
    <w:rsid w:val="00B37DDC"/>
    <w:rsid w:val="00B412EE"/>
    <w:rsid w:val="00B41F3F"/>
    <w:rsid w:val="00B51D7A"/>
    <w:rsid w:val="00B541D5"/>
    <w:rsid w:val="00B73D76"/>
    <w:rsid w:val="00B81421"/>
    <w:rsid w:val="00B82F3A"/>
    <w:rsid w:val="00BA28AB"/>
    <w:rsid w:val="00BA496B"/>
    <w:rsid w:val="00BA5ECE"/>
    <w:rsid w:val="00BB42C7"/>
    <w:rsid w:val="00BB56DD"/>
    <w:rsid w:val="00BC0730"/>
    <w:rsid w:val="00BC28A3"/>
    <w:rsid w:val="00BC425B"/>
    <w:rsid w:val="00BD27D4"/>
    <w:rsid w:val="00BE024B"/>
    <w:rsid w:val="00BF2F41"/>
    <w:rsid w:val="00BF39B1"/>
    <w:rsid w:val="00BF6878"/>
    <w:rsid w:val="00C01BD7"/>
    <w:rsid w:val="00C11148"/>
    <w:rsid w:val="00C12C35"/>
    <w:rsid w:val="00C25DBF"/>
    <w:rsid w:val="00C268EC"/>
    <w:rsid w:val="00C34669"/>
    <w:rsid w:val="00C35F9E"/>
    <w:rsid w:val="00C37DFB"/>
    <w:rsid w:val="00C4389C"/>
    <w:rsid w:val="00C51E62"/>
    <w:rsid w:val="00C559C1"/>
    <w:rsid w:val="00C6094F"/>
    <w:rsid w:val="00C63004"/>
    <w:rsid w:val="00C64CD5"/>
    <w:rsid w:val="00C670C8"/>
    <w:rsid w:val="00C72D72"/>
    <w:rsid w:val="00C77395"/>
    <w:rsid w:val="00C803EC"/>
    <w:rsid w:val="00C80C91"/>
    <w:rsid w:val="00C81741"/>
    <w:rsid w:val="00C83456"/>
    <w:rsid w:val="00C91993"/>
    <w:rsid w:val="00C93358"/>
    <w:rsid w:val="00C939AB"/>
    <w:rsid w:val="00CB3191"/>
    <w:rsid w:val="00CD239B"/>
    <w:rsid w:val="00CD54D1"/>
    <w:rsid w:val="00CE308F"/>
    <w:rsid w:val="00D03337"/>
    <w:rsid w:val="00D0507B"/>
    <w:rsid w:val="00D10C6B"/>
    <w:rsid w:val="00D17736"/>
    <w:rsid w:val="00D2046C"/>
    <w:rsid w:val="00D329BD"/>
    <w:rsid w:val="00D33599"/>
    <w:rsid w:val="00D34672"/>
    <w:rsid w:val="00D346C5"/>
    <w:rsid w:val="00D42A0D"/>
    <w:rsid w:val="00D51C33"/>
    <w:rsid w:val="00D571B8"/>
    <w:rsid w:val="00D73D47"/>
    <w:rsid w:val="00D767F4"/>
    <w:rsid w:val="00D808B8"/>
    <w:rsid w:val="00D8102D"/>
    <w:rsid w:val="00D85C3D"/>
    <w:rsid w:val="00D866F9"/>
    <w:rsid w:val="00D869A0"/>
    <w:rsid w:val="00D91033"/>
    <w:rsid w:val="00D9654C"/>
    <w:rsid w:val="00DA1DB9"/>
    <w:rsid w:val="00DA2D2E"/>
    <w:rsid w:val="00DA401F"/>
    <w:rsid w:val="00DA501E"/>
    <w:rsid w:val="00DA5728"/>
    <w:rsid w:val="00DA5F2E"/>
    <w:rsid w:val="00DA76DB"/>
    <w:rsid w:val="00DB0F4B"/>
    <w:rsid w:val="00DC2683"/>
    <w:rsid w:val="00DC35C3"/>
    <w:rsid w:val="00DC38EA"/>
    <w:rsid w:val="00DC4507"/>
    <w:rsid w:val="00DD08BB"/>
    <w:rsid w:val="00DD1BAC"/>
    <w:rsid w:val="00DE785D"/>
    <w:rsid w:val="00DF46BF"/>
    <w:rsid w:val="00DF53E1"/>
    <w:rsid w:val="00DF6F30"/>
    <w:rsid w:val="00E0272B"/>
    <w:rsid w:val="00E03BB3"/>
    <w:rsid w:val="00E25575"/>
    <w:rsid w:val="00E256D8"/>
    <w:rsid w:val="00E27036"/>
    <w:rsid w:val="00E431FE"/>
    <w:rsid w:val="00E44F9C"/>
    <w:rsid w:val="00E453B7"/>
    <w:rsid w:val="00E5632B"/>
    <w:rsid w:val="00E857D3"/>
    <w:rsid w:val="00E861F0"/>
    <w:rsid w:val="00E97678"/>
    <w:rsid w:val="00EA3568"/>
    <w:rsid w:val="00EB4F7A"/>
    <w:rsid w:val="00EC43A4"/>
    <w:rsid w:val="00EC54F1"/>
    <w:rsid w:val="00EC748E"/>
    <w:rsid w:val="00ED3E98"/>
    <w:rsid w:val="00ED6B0E"/>
    <w:rsid w:val="00ED7DBE"/>
    <w:rsid w:val="00EE0641"/>
    <w:rsid w:val="00EE2BAD"/>
    <w:rsid w:val="00EE59BB"/>
    <w:rsid w:val="00EF2CC7"/>
    <w:rsid w:val="00EF64A2"/>
    <w:rsid w:val="00EF6F94"/>
    <w:rsid w:val="00F05E84"/>
    <w:rsid w:val="00F17FDE"/>
    <w:rsid w:val="00F20390"/>
    <w:rsid w:val="00F32558"/>
    <w:rsid w:val="00F341CF"/>
    <w:rsid w:val="00F409AD"/>
    <w:rsid w:val="00F42275"/>
    <w:rsid w:val="00F44883"/>
    <w:rsid w:val="00F722B5"/>
    <w:rsid w:val="00F753FE"/>
    <w:rsid w:val="00F7755A"/>
    <w:rsid w:val="00F801C5"/>
    <w:rsid w:val="00FA3CFB"/>
    <w:rsid w:val="00FA3DC4"/>
    <w:rsid w:val="00FA5C50"/>
    <w:rsid w:val="00FB1E3C"/>
    <w:rsid w:val="00FC1232"/>
    <w:rsid w:val="00FC173E"/>
    <w:rsid w:val="00FC6F5C"/>
    <w:rsid w:val="00FD0C46"/>
    <w:rsid w:val="00FE2A8E"/>
    <w:rsid w:val="00FE3498"/>
    <w:rsid w:val="00FF0E02"/>
    <w:rsid w:val="00FF3D2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850FA2"/>
  <w15:docId w15:val="{7DFD4B57-889B-41B4-9212-EC2319BB1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1C5"/>
    <w:pPr>
      <w:suppressAutoHyphens/>
      <w:spacing w:after="0" w:line="240" w:lineRule="auto"/>
    </w:pPr>
    <w:rPr>
      <w:rFonts w:ascii="Times New Roman" w:eastAsia="Times New Roman" w:hAnsi="Times New Roman" w:cs="Times New Roman"/>
      <w:sz w:val="24"/>
      <w:szCs w:val="24"/>
      <w:lang w:eastAsia="ar-SA"/>
    </w:rPr>
  </w:style>
  <w:style w:type="paragraph" w:styleId="Ttulo1">
    <w:name w:val="heading 1"/>
    <w:basedOn w:val="Normal"/>
    <w:next w:val="Normal"/>
    <w:link w:val="Ttulo1Char"/>
    <w:uiPriority w:val="9"/>
    <w:qFormat/>
    <w:rsid w:val="00A416F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
    <w:semiHidden/>
    <w:unhideWhenUsed/>
    <w:qFormat/>
    <w:rsid w:val="0089283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7">
    <w:name w:val="heading 7"/>
    <w:basedOn w:val="Normal"/>
    <w:next w:val="Normal"/>
    <w:link w:val="Ttulo7Char"/>
    <w:qFormat/>
    <w:rsid w:val="00DF46BF"/>
    <w:pPr>
      <w:suppressAutoHyphens w:val="0"/>
      <w:spacing w:before="240" w:after="60"/>
      <w:outlineLvl w:val="6"/>
    </w:pPr>
    <w:rPr>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871F67"/>
    <w:pPr>
      <w:spacing w:after="120"/>
    </w:pPr>
  </w:style>
  <w:style w:type="character" w:customStyle="1" w:styleId="CorpodetextoChar">
    <w:name w:val="Corpo de texto Char"/>
    <w:basedOn w:val="Fontepargpadro"/>
    <w:link w:val="Corpodetexto"/>
    <w:rsid w:val="00871F67"/>
    <w:rPr>
      <w:rFonts w:ascii="Times New Roman" w:eastAsia="Times New Roman" w:hAnsi="Times New Roman" w:cs="Times New Roman"/>
      <w:sz w:val="24"/>
      <w:szCs w:val="24"/>
      <w:lang w:eastAsia="ar-SA"/>
    </w:rPr>
  </w:style>
  <w:style w:type="paragraph" w:customStyle="1" w:styleId="A191065">
    <w:name w:val="_A191065"/>
    <w:basedOn w:val="Normal"/>
    <w:rsid w:val="00871F67"/>
    <w:pPr>
      <w:ind w:left="1296" w:right="1440" w:firstLine="2592"/>
      <w:jc w:val="both"/>
    </w:pPr>
    <w:rPr>
      <w:rFonts w:ascii="Tms Rmn" w:hAnsi="Tms Rmn"/>
      <w:sz w:val="20"/>
      <w:szCs w:val="20"/>
    </w:rPr>
  </w:style>
  <w:style w:type="paragraph" w:customStyle="1" w:styleId="A321065">
    <w:name w:val="_A321065"/>
    <w:basedOn w:val="Normal"/>
    <w:rsid w:val="00871F67"/>
    <w:pPr>
      <w:ind w:left="1296" w:right="1440" w:firstLine="4464"/>
      <w:jc w:val="both"/>
    </w:pPr>
    <w:rPr>
      <w:rFonts w:ascii="Tms Rmn" w:hAnsi="Tms Rmn"/>
      <w:sz w:val="20"/>
      <w:szCs w:val="20"/>
    </w:rPr>
  </w:style>
  <w:style w:type="paragraph" w:styleId="Cabealho">
    <w:name w:val="header"/>
    <w:basedOn w:val="Normal"/>
    <w:link w:val="CabealhoChar"/>
    <w:semiHidden/>
    <w:rsid w:val="00871F67"/>
    <w:pPr>
      <w:tabs>
        <w:tab w:val="center" w:pos="4252"/>
        <w:tab w:val="right" w:pos="8504"/>
      </w:tabs>
    </w:pPr>
  </w:style>
  <w:style w:type="character" w:customStyle="1" w:styleId="CabealhoChar">
    <w:name w:val="Cabeçalho Char"/>
    <w:basedOn w:val="Fontepargpadro"/>
    <w:link w:val="Cabealho"/>
    <w:semiHidden/>
    <w:rsid w:val="00871F67"/>
    <w:rPr>
      <w:rFonts w:ascii="Times New Roman" w:eastAsia="Times New Roman" w:hAnsi="Times New Roman" w:cs="Times New Roman"/>
      <w:sz w:val="24"/>
      <w:szCs w:val="24"/>
      <w:lang w:eastAsia="ar-SA"/>
    </w:rPr>
  </w:style>
  <w:style w:type="paragraph" w:styleId="Rodap">
    <w:name w:val="footer"/>
    <w:basedOn w:val="Normal"/>
    <w:link w:val="RodapChar"/>
    <w:semiHidden/>
    <w:rsid w:val="00871F67"/>
    <w:pPr>
      <w:tabs>
        <w:tab w:val="center" w:pos="4252"/>
        <w:tab w:val="right" w:pos="8504"/>
      </w:tabs>
    </w:pPr>
  </w:style>
  <w:style w:type="character" w:customStyle="1" w:styleId="RodapChar">
    <w:name w:val="Rodapé Char"/>
    <w:basedOn w:val="Fontepargpadro"/>
    <w:link w:val="Rodap"/>
    <w:semiHidden/>
    <w:rsid w:val="00871F67"/>
    <w:rPr>
      <w:rFonts w:ascii="Times New Roman" w:eastAsia="Times New Roman" w:hAnsi="Times New Roman" w:cs="Times New Roman"/>
      <w:sz w:val="24"/>
      <w:szCs w:val="24"/>
      <w:lang w:eastAsia="ar-SA"/>
    </w:rPr>
  </w:style>
  <w:style w:type="paragraph" w:customStyle="1" w:styleId="Normal1">
    <w:name w:val="Normal1"/>
    <w:rsid w:val="00871F67"/>
    <w:pPr>
      <w:widowControl w:val="0"/>
      <w:tabs>
        <w:tab w:val="left" w:pos="536"/>
        <w:tab w:val="left" w:pos="2270"/>
        <w:tab w:val="left" w:pos="4294"/>
      </w:tabs>
      <w:suppressAutoHyphens/>
      <w:spacing w:after="0" w:line="240" w:lineRule="auto"/>
      <w:jc w:val="both"/>
    </w:pPr>
    <w:rPr>
      <w:rFonts w:ascii="Times New Roman" w:eastAsia="Times New Roman" w:hAnsi="Times New Roman" w:cs="Times New Roman"/>
      <w:color w:val="000000"/>
      <w:sz w:val="24"/>
      <w:szCs w:val="20"/>
      <w:lang w:eastAsia="ar-SA"/>
    </w:rPr>
  </w:style>
  <w:style w:type="paragraph" w:customStyle="1" w:styleId="Default">
    <w:name w:val="Default"/>
    <w:basedOn w:val="Normal"/>
    <w:rsid w:val="00871F67"/>
    <w:pPr>
      <w:autoSpaceDE w:val="0"/>
    </w:pPr>
    <w:rPr>
      <w:color w:val="000000"/>
    </w:rPr>
  </w:style>
  <w:style w:type="paragraph" w:styleId="PargrafodaLista">
    <w:name w:val="List Paragraph"/>
    <w:basedOn w:val="Normal"/>
    <w:uiPriority w:val="34"/>
    <w:qFormat/>
    <w:rsid w:val="00D346C5"/>
    <w:pPr>
      <w:ind w:left="720"/>
      <w:contextualSpacing/>
    </w:pPr>
  </w:style>
  <w:style w:type="paragraph" w:customStyle="1" w:styleId="Recuodecorpodetexto21">
    <w:name w:val="Recuo de corpo de texto 21"/>
    <w:basedOn w:val="Normal"/>
    <w:rsid w:val="003B2429"/>
    <w:pPr>
      <w:ind w:left="1701"/>
      <w:jc w:val="both"/>
    </w:pPr>
    <w:rPr>
      <w:lang w:eastAsia="zh-CN"/>
    </w:rPr>
  </w:style>
  <w:style w:type="paragraph" w:styleId="Textodebalo">
    <w:name w:val="Balloon Text"/>
    <w:basedOn w:val="Normal"/>
    <w:link w:val="TextodebaloChar"/>
    <w:uiPriority w:val="99"/>
    <w:semiHidden/>
    <w:unhideWhenUsed/>
    <w:rsid w:val="00114626"/>
    <w:rPr>
      <w:rFonts w:ascii="Tahoma" w:hAnsi="Tahoma" w:cs="Tahoma"/>
      <w:sz w:val="16"/>
      <w:szCs w:val="16"/>
    </w:rPr>
  </w:style>
  <w:style w:type="character" w:customStyle="1" w:styleId="TextodebaloChar">
    <w:name w:val="Texto de balão Char"/>
    <w:basedOn w:val="Fontepargpadro"/>
    <w:link w:val="Textodebalo"/>
    <w:uiPriority w:val="99"/>
    <w:semiHidden/>
    <w:rsid w:val="00114626"/>
    <w:rPr>
      <w:rFonts w:ascii="Tahoma" w:eastAsia="Times New Roman" w:hAnsi="Tahoma" w:cs="Tahoma"/>
      <w:sz w:val="16"/>
      <w:szCs w:val="16"/>
      <w:lang w:eastAsia="ar-SA"/>
    </w:rPr>
  </w:style>
  <w:style w:type="paragraph" w:customStyle="1" w:styleId="A252575">
    <w:name w:val="_A252575"/>
    <w:basedOn w:val="Normal"/>
    <w:rsid w:val="00811FAC"/>
    <w:pPr>
      <w:autoSpaceDE w:val="0"/>
      <w:ind w:left="3456" w:firstLine="3456"/>
      <w:jc w:val="both"/>
    </w:pPr>
    <w:rPr>
      <w:rFonts w:ascii="Tms Rmn" w:hAnsi="Tms Rmn"/>
      <w:sz w:val="20"/>
    </w:rPr>
  </w:style>
  <w:style w:type="character" w:styleId="Hyperlink">
    <w:name w:val="Hyperlink"/>
    <w:basedOn w:val="Fontepargpadro"/>
    <w:semiHidden/>
    <w:rsid w:val="00B541D5"/>
    <w:rPr>
      <w:color w:val="0000FF"/>
      <w:u w:val="single"/>
    </w:rPr>
  </w:style>
  <w:style w:type="paragraph" w:styleId="Recuodecorpodetexto">
    <w:name w:val="Body Text Indent"/>
    <w:basedOn w:val="Normal"/>
    <w:link w:val="RecuodecorpodetextoChar"/>
    <w:rsid w:val="00D73D47"/>
    <w:pPr>
      <w:suppressAutoHyphens w:val="0"/>
      <w:spacing w:after="120"/>
      <w:ind w:left="283"/>
    </w:pPr>
    <w:rPr>
      <w:sz w:val="20"/>
      <w:szCs w:val="20"/>
      <w:lang w:eastAsia="pt-BR"/>
    </w:rPr>
  </w:style>
  <w:style w:type="character" w:customStyle="1" w:styleId="RecuodecorpodetextoChar">
    <w:name w:val="Recuo de corpo de texto Char"/>
    <w:basedOn w:val="Fontepargpadro"/>
    <w:link w:val="Recuodecorpodetexto"/>
    <w:rsid w:val="00D73D47"/>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rsid w:val="00DF46BF"/>
    <w:rPr>
      <w:rFonts w:ascii="Times New Roman" w:eastAsia="Times New Roman" w:hAnsi="Times New Roman" w:cs="Times New Roman"/>
      <w:sz w:val="24"/>
      <w:szCs w:val="24"/>
      <w:lang w:eastAsia="pt-BR"/>
    </w:rPr>
  </w:style>
  <w:style w:type="paragraph" w:styleId="Ttulo">
    <w:name w:val="Title"/>
    <w:basedOn w:val="Normal"/>
    <w:link w:val="TtuloChar"/>
    <w:uiPriority w:val="99"/>
    <w:qFormat/>
    <w:rsid w:val="0068659D"/>
    <w:pPr>
      <w:suppressAutoHyphens w:val="0"/>
      <w:jc w:val="center"/>
    </w:pPr>
    <w:rPr>
      <w:b/>
      <w:bCs/>
      <w:szCs w:val="20"/>
      <w:lang w:eastAsia="pt-BR"/>
    </w:rPr>
  </w:style>
  <w:style w:type="character" w:customStyle="1" w:styleId="TtuloChar">
    <w:name w:val="Título Char"/>
    <w:basedOn w:val="Fontepargpadro"/>
    <w:link w:val="Ttulo"/>
    <w:uiPriority w:val="99"/>
    <w:rsid w:val="0068659D"/>
    <w:rPr>
      <w:rFonts w:ascii="Times New Roman" w:eastAsia="Times New Roman" w:hAnsi="Times New Roman" w:cs="Times New Roman"/>
      <w:b/>
      <w:bCs/>
      <w:sz w:val="24"/>
      <w:szCs w:val="20"/>
      <w:lang w:eastAsia="pt-BR"/>
    </w:rPr>
  </w:style>
  <w:style w:type="paragraph" w:styleId="Recuodecorpodetexto2">
    <w:name w:val="Body Text Indent 2"/>
    <w:basedOn w:val="Normal"/>
    <w:link w:val="Recuodecorpodetexto2Char"/>
    <w:rsid w:val="00D767F4"/>
    <w:pPr>
      <w:suppressAutoHyphens w:val="0"/>
      <w:spacing w:after="120" w:line="480" w:lineRule="auto"/>
      <w:ind w:left="283"/>
    </w:pPr>
    <w:rPr>
      <w:sz w:val="20"/>
      <w:szCs w:val="20"/>
      <w:lang w:eastAsia="pt-BR"/>
    </w:rPr>
  </w:style>
  <w:style w:type="character" w:customStyle="1" w:styleId="Recuodecorpodetexto2Char">
    <w:name w:val="Recuo de corpo de texto 2 Char"/>
    <w:basedOn w:val="Fontepargpadro"/>
    <w:link w:val="Recuodecorpodetexto2"/>
    <w:rsid w:val="00D767F4"/>
    <w:rPr>
      <w:rFonts w:ascii="Times New Roman" w:eastAsia="Times New Roman" w:hAnsi="Times New Roman" w:cs="Times New Roman"/>
      <w:sz w:val="20"/>
      <w:szCs w:val="20"/>
      <w:lang w:eastAsia="pt-BR"/>
    </w:rPr>
  </w:style>
  <w:style w:type="paragraph" w:customStyle="1" w:styleId="texto1">
    <w:name w:val="texto1"/>
    <w:basedOn w:val="Normal"/>
    <w:uiPriority w:val="99"/>
    <w:rsid w:val="00D767F4"/>
    <w:pPr>
      <w:suppressAutoHyphens w:val="0"/>
      <w:spacing w:before="100" w:beforeAutospacing="1" w:after="100" w:afterAutospacing="1" w:line="185" w:lineRule="atLeast"/>
      <w:jc w:val="both"/>
    </w:pPr>
    <w:rPr>
      <w:rFonts w:ascii="Arial" w:hAnsi="Arial" w:cs="Arial"/>
      <w:sz w:val="15"/>
      <w:szCs w:val="15"/>
      <w:lang w:eastAsia="pt-BR"/>
    </w:rPr>
  </w:style>
  <w:style w:type="character" w:styleId="Forte">
    <w:name w:val="Strong"/>
    <w:basedOn w:val="Fontepargpadro"/>
    <w:uiPriority w:val="22"/>
    <w:qFormat/>
    <w:rsid w:val="00D767F4"/>
    <w:rPr>
      <w:b/>
      <w:bCs/>
    </w:rPr>
  </w:style>
  <w:style w:type="paragraph" w:styleId="TextosemFormatao">
    <w:name w:val="Plain Text"/>
    <w:basedOn w:val="Normal"/>
    <w:link w:val="TextosemFormataoChar"/>
    <w:rsid w:val="00DB0F4B"/>
    <w:pPr>
      <w:suppressAutoHyphens w:val="0"/>
      <w:ind w:firstLine="360"/>
    </w:pPr>
    <w:rPr>
      <w:rFonts w:ascii="Courier New" w:hAnsi="Courier New" w:cs="Courier New"/>
      <w:sz w:val="20"/>
      <w:szCs w:val="20"/>
      <w:lang w:eastAsia="pt-BR"/>
    </w:rPr>
  </w:style>
  <w:style w:type="character" w:customStyle="1" w:styleId="TextosemFormataoChar">
    <w:name w:val="Texto sem Formatação Char"/>
    <w:basedOn w:val="Fontepargpadro"/>
    <w:link w:val="TextosemFormatao"/>
    <w:rsid w:val="00DB0F4B"/>
    <w:rPr>
      <w:rFonts w:ascii="Courier New" w:eastAsia="Times New Roman" w:hAnsi="Courier New" w:cs="Courier New"/>
      <w:sz w:val="20"/>
      <w:szCs w:val="20"/>
      <w:lang w:eastAsia="pt-BR"/>
    </w:rPr>
  </w:style>
  <w:style w:type="character" w:customStyle="1" w:styleId="Ttulo1Char">
    <w:name w:val="Título 1 Char"/>
    <w:basedOn w:val="Fontepargpadro"/>
    <w:link w:val="Ttulo1"/>
    <w:uiPriority w:val="9"/>
    <w:rsid w:val="00A416FB"/>
    <w:rPr>
      <w:rFonts w:asciiTheme="majorHAnsi" w:eastAsiaTheme="majorEastAsia" w:hAnsiTheme="majorHAnsi" w:cstheme="majorBidi"/>
      <w:color w:val="365F91" w:themeColor="accent1" w:themeShade="BF"/>
      <w:sz w:val="32"/>
      <w:szCs w:val="32"/>
      <w:lang w:eastAsia="ar-SA"/>
    </w:rPr>
  </w:style>
  <w:style w:type="character" w:customStyle="1" w:styleId="Ttulo2Char">
    <w:name w:val="Título 2 Char"/>
    <w:basedOn w:val="Fontepargpadro"/>
    <w:link w:val="Ttulo2"/>
    <w:uiPriority w:val="9"/>
    <w:semiHidden/>
    <w:rsid w:val="00892833"/>
    <w:rPr>
      <w:rFonts w:asciiTheme="majorHAnsi" w:eastAsiaTheme="majorEastAsia" w:hAnsiTheme="majorHAnsi" w:cstheme="majorBidi"/>
      <w:color w:val="365F91" w:themeColor="accent1" w:themeShade="BF"/>
      <w:sz w:val="26"/>
      <w:szCs w:val="26"/>
      <w:lang w:eastAsia="ar-SA"/>
    </w:rPr>
  </w:style>
  <w:style w:type="table" w:styleId="Tabelacomgrade">
    <w:name w:val="Table Grid"/>
    <w:basedOn w:val="Tabelanormal"/>
    <w:uiPriority w:val="59"/>
    <w:rsid w:val="00795B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Style">
    <w:name w:val="Paragraph Style"/>
    <w:rsid w:val="00240417"/>
    <w:pPr>
      <w:widowControl w:val="0"/>
      <w:autoSpaceDE w:val="0"/>
      <w:autoSpaceDN w:val="0"/>
      <w:adjustRightInd w:val="0"/>
      <w:spacing w:after="0" w:line="240" w:lineRule="auto"/>
    </w:pPr>
    <w:rPr>
      <w:rFonts w:ascii="Arial" w:eastAsiaTheme="minorEastAsia" w:hAnsi="Arial" w:cs="Arial"/>
      <w:sz w:val="24"/>
      <w:szCs w:val="24"/>
      <w:lang w:eastAsia="pt-BR"/>
    </w:rPr>
  </w:style>
  <w:style w:type="paragraph" w:customStyle="1" w:styleId="TableHeading">
    <w:name w:val="Table Heading"/>
    <w:basedOn w:val="Normal"/>
    <w:uiPriority w:val="99"/>
    <w:rsid w:val="003C12BA"/>
    <w:pPr>
      <w:widowControl w:val="0"/>
      <w:suppressLineNumbers/>
      <w:jc w:val="center"/>
    </w:pPr>
    <w:rPr>
      <w:rFonts w:ascii="Liberation Serif" w:eastAsia="SimSun" w:hAnsi="Liberation Serif" w:cs="Mangal"/>
      <w:b/>
      <w:bCs/>
      <w:kern w:val="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vebrink@yahoo.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091CF5-031E-4A38-B9E8-F5BE730E6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9</Pages>
  <Words>3348</Words>
  <Characters>18084</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21390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7</dc:creator>
  <cp:lastModifiedBy>WINDOWS10</cp:lastModifiedBy>
  <cp:revision>37</cp:revision>
  <cp:lastPrinted>2021-06-30T18:33:00Z</cp:lastPrinted>
  <dcterms:created xsi:type="dcterms:W3CDTF">2020-07-08T19:54:00Z</dcterms:created>
  <dcterms:modified xsi:type="dcterms:W3CDTF">2022-03-21T12:40:00Z</dcterms:modified>
</cp:coreProperties>
</file>